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EBCA" w14:textId="3CCC2336" w:rsidR="007B26E2" w:rsidRDefault="007B26E2" w:rsidP="006C04CB">
      <w:pPr>
        <w:spacing w:line="360" w:lineRule="auto"/>
        <w:jc w:val="both"/>
        <w:rPr>
          <w:rFonts w:ascii="Times New Roman" w:hAnsi="Times New Roman" w:cs="Times New Roman"/>
          <w:i/>
          <w:iCs/>
          <w:lang w:val="en-US"/>
        </w:rPr>
      </w:pPr>
      <w:r>
        <w:rPr>
          <w:rFonts w:ascii="Times New Roman" w:hAnsi="Times New Roman" w:cs="Times New Roman"/>
          <w:i/>
          <w:iCs/>
          <w:lang w:val="en-US"/>
        </w:rPr>
        <w:t xml:space="preserve">Dear </w:t>
      </w:r>
      <w:r w:rsidR="0046117E">
        <w:rPr>
          <w:rFonts w:ascii="Times New Roman" w:hAnsi="Times New Roman" w:cs="Times New Roman"/>
          <w:i/>
          <w:iCs/>
          <w:lang w:val="en-US"/>
        </w:rPr>
        <w:t>reader,</w:t>
      </w:r>
    </w:p>
    <w:p w14:paraId="69744819" w14:textId="64727E50" w:rsidR="003E6927" w:rsidRDefault="0046117E" w:rsidP="006C04CB">
      <w:pPr>
        <w:spacing w:line="360" w:lineRule="auto"/>
        <w:jc w:val="both"/>
        <w:rPr>
          <w:rFonts w:ascii="Times New Roman" w:hAnsi="Times New Roman" w:cs="Times New Roman"/>
          <w:i/>
          <w:iCs/>
          <w:lang w:val="en-US"/>
        </w:rPr>
      </w:pPr>
      <w:r>
        <w:rPr>
          <w:rFonts w:ascii="Times New Roman" w:hAnsi="Times New Roman" w:cs="Times New Roman"/>
          <w:i/>
          <w:iCs/>
          <w:lang w:val="en-US"/>
        </w:rPr>
        <w:t>I am very grateful</w:t>
      </w:r>
      <w:r w:rsidR="00D658B9">
        <w:rPr>
          <w:rFonts w:ascii="Times New Roman" w:hAnsi="Times New Roman" w:cs="Times New Roman"/>
          <w:i/>
          <w:iCs/>
          <w:lang w:val="en-US"/>
        </w:rPr>
        <w:t xml:space="preserve"> to you for taking the time to read this</w:t>
      </w:r>
      <w:r w:rsidR="007733E2">
        <w:rPr>
          <w:rFonts w:ascii="Times New Roman" w:hAnsi="Times New Roman" w:cs="Times New Roman"/>
          <w:i/>
          <w:iCs/>
          <w:lang w:val="en-US"/>
        </w:rPr>
        <w:t xml:space="preserve"> rough</w:t>
      </w:r>
      <w:r w:rsidR="00522C0F">
        <w:rPr>
          <w:rFonts w:ascii="Times New Roman" w:hAnsi="Times New Roman" w:cs="Times New Roman"/>
          <w:i/>
          <w:iCs/>
          <w:lang w:val="en-US"/>
        </w:rPr>
        <w:t xml:space="preserve"> </w:t>
      </w:r>
      <w:r w:rsidR="00D658B9">
        <w:rPr>
          <w:rFonts w:ascii="Times New Roman" w:hAnsi="Times New Roman" w:cs="Times New Roman"/>
          <w:i/>
          <w:iCs/>
          <w:lang w:val="en-US"/>
        </w:rPr>
        <w:t>paper</w:t>
      </w:r>
      <w:r w:rsidR="007733E2">
        <w:rPr>
          <w:rFonts w:ascii="Times New Roman" w:hAnsi="Times New Roman" w:cs="Times New Roman"/>
          <w:i/>
          <w:iCs/>
          <w:lang w:val="en-US"/>
        </w:rPr>
        <w:t>. It is</w:t>
      </w:r>
      <w:r w:rsidR="00D658B9">
        <w:rPr>
          <w:rFonts w:ascii="Times New Roman" w:hAnsi="Times New Roman" w:cs="Times New Roman"/>
          <w:i/>
          <w:iCs/>
          <w:lang w:val="en-US"/>
        </w:rPr>
        <w:t xml:space="preserve"> work in progress. </w:t>
      </w:r>
      <w:r w:rsidR="0031145A">
        <w:rPr>
          <w:rFonts w:ascii="Times New Roman" w:hAnsi="Times New Roman" w:cs="Times New Roman"/>
          <w:i/>
          <w:iCs/>
          <w:lang w:val="en-US"/>
        </w:rPr>
        <w:t>Some background</w:t>
      </w:r>
      <w:r w:rsidR="003C0E24">
        <w:rPr>
          <w:rFonts w:ascii="Times New Roman" w:hAnsi="Times New Roman" w:cs="Times New Roman"/>
          <w:i/>
          <w:iCs/>
          <w:lang w:val="en-US"/>
        </w:rPr>
        <w:t>: t</w:t>
      </w:r>
      <w:r w:rsidR="0031145A">
        <w:rPr>
          <w:rFonts w:ascii="Times New Roman" w:hAnsi="Times New Roman" w:cs="Times New Roman"/>
          <w:i/>
          <w:iCs/>
          <w:lang w:val="en-US"/>
        </w:rPr>
        <w:t>his paper is one of four working paper</w:t>
      </w:r>
      <w:r w:rsidR="007A2A11">
        <w:rPr>
          <w:rFonts w:ascii="Times New Roman" w:hAnsi="Times New Roman" w:cs="Times New Roman"/>
          <w:i/>
          <w:iCs/>
          <w:lang w:val="en-US"/>
        </w:rPr>
        <w:t>s</w:t>
      </w:r>
      <w:r w:rsidR="0031145A">
        <w:rPr>
          <w:rFonts w:ascii="Times New Roman" w:hAnsi="Times New Roman" w:cs="Times New Roman"/>
          <w:i/>
          <w:iCs/>
          <w:lang w:val="en-US"/>
        </w:rPr>
        <w:t xml:space="preserve"> that we </w:t>
      </w:r>
      <w:r w:rsidR="00855604">
        <w:rPr>
          <w:rFonts w:ascii="Times New Roman" w:hAnsi="Times New Roman" w:cs="Times New Roman"/>
          <w:i/>
          <w:iCs/>
          <w:lang w:val="en-US"/>
        </w:rPr>
        <w:t xml:space="preserve">in the research project </w:t>
      </w:r>
      <w:r w:rsidR="00E3727B">
        <w:rPr>
          <w:rFonts w:ascii="Times New Roman" w:hAnsi="Times New Roman" w:cs="Times New Roman"/>
          <w:i/>
          <w:iCs/>
          <w:lang w:val="en-US"/>
        </w:rPr>
        <w:t>“</w:t>
      </w:r>
      <w:proofErr w:type="spellStart"/>
      <w:r w:rsidR="00855604">
        <w:rPr>
          <w:rFonts w:ascii="Times New Roman" w:hAnsi="Times New Roman" w:cs="Times New Roman"/>
          <w:i/>
          <w:iCs/>
          <w:lang w:val="en-US"/>
        </w:rPr>
        <w:t>Solixg</w:t>
      </w:r>
      <w:proofErr w:type="spellEnd"/>
      <w:r w:rsidR="00855604">
        <w:rPr>
          <w:rFonts w:ascii="Times New Roman" w:hAnsi="Times New Roman" w:cs="Times New Roman"/>
          <w:i/>
          <w:iCs/>
          <w:lang w:val="en-US"/>
        </w:rPr>
        <w:t xml:space="preserve">: the social life of XG, </w:t>
      </w:r>
      <w:r w:rsidR="00BB743E">
        <w:rPr>
          <w:rFonts w:ascii="Times New Roman" w:hAnsi="Times New Roman" w:cs="Times New Roman"/>
          <w:i/>
          <w:iCs/>
          <w:lang w:val="en-US"/>
        </w:rPr>
        <w:t xml:space="preserve">digital infrastructures and </w:t>
      </w:r>
      <w:r w:rsidR="00855604">
        <w:rPr>
          <w:rFonts w:ascii="Times New Roman" w:hAnsi="Times New Roman" w:cs="Times New Roman"/>
          <w:i/>
          <w:iCs/>
          <w:lang w:val="en-US"/>
        </w:rPr>
        <w:t>the re-configuration of sovereignty and imagined communities</w:t>
      </w:r>
      <w:r w:rsidR="00E3727B">
        <w:rPr>
          <w:rFonts w:ascii="Times New Roman" w:hAnsi="Times New Roman" w:cs="Times New Roman"/>
          <w:i/>
          <w:iCs/>
          <w:lang w:val="en-US"/>
        </w:rPr>
        <w:t>”</w:t>
      </w:r>
      <w:r w:rsidR="00855604">
        <w:rPr>
          <w:rFonts w:ascii="Times New Roman" w:hAnsi="Times New Roman" w:cs="Times New Roman"/>
          <w:i/>
          <w:iCs/>
          <w:lang w:val="en-US"/>
        </w:rPr>
        <w:t>, have committed to deliver</w:t>
      </w:r>
      <w:r w:rsidR="007A2A11">
        <w:rPr>
          <w:rFonts w:ascii="Times New Roman" w:hAnsi="Times New Roman" w:cs="Times New Roman"/>
          <w:i/>
          <w:iCs/>
          <w:lang w:val="en-US"/>
        </w:rPr>
        <w:t xml:space="preserve"> this year. It is not a paper that will be published but aims to provide the project team with </w:t>
      </w:r>
      <w:r w:rsidR="00D53050">
        <w:rPr>
          <w:rFonts w:ascii="Times New Roman" w:hAnsi="Times New Roman" w:cs="Times New Roman"/>
          <w:i/>
          <w:iCs/>
          <w:lang w:val="en-US"/>
        </w:rPr>
        <w:t>a</w:t>
      </w:r>
      <w:r w:rsidR="007A2A11">
        <w:rPr>
          <w:rFonts w:ascii="Times New Roman" w:hAnsi="Times New Roman" w:cs="Times New Roman"/>
          <w:i/>
          <w:iCs/>
          <w:lang w:val="en-US"/>
        </w:rPr>
        <w:t xml:space="preserve"> </w:t>
      </w:r>
      <w:r w:rsidR="0017374D">
        <w:rPr>
          <w:rFonts w:ascii="Times New Roman" w:hAnsi="Times New Roman" w:cs="Times New Roman"/>
          <w:i/>
          <w:iCs/>
          <w:lang w:val="en-US"/>
        </w:rPr>
        <w:t>common ground to build</w:t>
      </w:r>
      <w:r w:rsidR="002830B9">
        <w:rPr>
          <w:rFonts w:ascii="Times New Roman" w:hAnsi="Times New Roman" w:cs="Times New Roman"/>
          <w:i/>
          <w:iCs/>
          <w:lang w:val="en-US"/>
        </w:rPr>
        <w:t xml:space="preserve"> and develop</w:t>
      </w:r>
      <w:r w:rsidR="0017374D">
        <w:rPr>
          <w:rFonts w:ascii="Times New Roman" w:hAnsi="Times New Roman" w:cs="Times New Roman"/>
          <w:i/>
          <w:iCs/>
          <w:lang w:val="en-US"/>
        </w:rPr>
        <w:t xml:space="preserve"> further research. As it is now, I am just reading through a lot of literature on digital sovereignty and the text </w:t>
      </w:r>
      <w:r w:rsidR="00FF40A8">
        <w:rPr>
          <w:rFonts w:ascii="Times New Roman" w:hAnsi="Times New Roman" w:cs="Times New Roman"/>
          <w:i/>
          <w:iCs/>
          <w:lang w:val="en-US"/>
        </w:rPr>
        <w:t>you receive</w:t>
      </w:r>
      <w:r w:rsidR="0017374D">
        <w:rPr>
          <w:rFonts w:ascii="Times New Roman" w:hAnsi="Times New Roman" w:cs="Times New Roman"/>
          <w:i/>
          <w:iCs/>
          <w:lang w:val="en-US"/>
        </w:rPr>
        <w:t xml:space="preserve"> is</w:t>
      </w:r>
      <w:r w:rsidR="00E411B0">
        <w:rPr>
          <w:rFonts w:ascii="Times New Roman" w:hAnsi="Times New Roman" w:cs="Times New Roman"/>
          <w:i/>
          <w:iCs/>
          <w:lang w:val="en-US"/>
        </w:rPr>
        <w:t xml:space="preserve"> a map of how I</w:t>
      </w:r>
      <w:r w:rsidR="00563648">
        <w:rPr>
          <w:rFonts w:ascii="Times New Roman" w:hAnsi="Times New Roman" w:cs="Times New Roman"/>
          <w:i/>
          <w:iCs/>
          <w:lang w:val="en-US"/>
        </w:rPr>
        <w:t xml:space="preserve">, at this moment, </w:t>
      </w:r>
      <w:r w:rsidR="006D7FAF">
        <w:rPr>
          <w:rFonts w:ascii="Times New Roman" w:hAnsi="Times New Roman" w:cs="Times New Roman"/>
          <w:i/>
          <w:iCs/>
          <w:lang w:val="en-US"/>
        </w:rPr>
        <w:t>perceive</w:t>
      </w:r>
      <w:r w:rsidR="00563648">
        <w:rPr>
          <w:rFonts w:ascii="Times New Roman" w:hAnsi="Times New Roman" w:cs="Times New Roman"/>
          <w:i/>
          <w:iCs/>
          <w:lang w:val="en-US"/>
        </w:rPr>
        <w:t xml:space="preserve"> the </w:t>
      </w:r>
      <w:r w:rsidR="00AE2F60">
        <w:rPr>
          <w:rFonts w:ascii="Times New Roman" w:hAnsi="Times New Roman" w:cs="Times New Roman"/>
          <w:i/>
          <w:iCs/>
          <w:lang w:val="en-US"/>
        </w:rPr>
        <w:t>landscape</w:t>
      </w:r>
      <w:r w:rsidR="00E411B0">
        <w:rPr>
          <w:rFonts w:ascii="Times New Roman" w:hAnsi="Times New Roman" w:cs="Times New Roman"/>
          <w:i/>
          <w:iCs/>
          <w:lang w:val="en-US"/>
        </w:rPr>
        <w:t xml:space="preserve">. </w:t>
      </w:r>
      <w:r w:rsidR="00CD55F1">
        <w:rPr>
          <w:rFonts w:ascii="Times New Roman" w:hAnsi="Times New Roman" w:cs="Times New Roman"/>
          <w:i/>
          <w:iCs/>
          <w:lang w:val="en-US"/>
        </w:rPr>
        <w:t xml:space="preserve">I would love to have your feedback on </w:t>
      </w:r>
      <w:r w:rsidR="002D0696">
        <w:rPr>
          <w:rFonts w:ascii="Times New Roman" w:hAnsi="Times New Roman" w:cs="Times New Roman"/>
          <w:i/>
          <w:iCs/>
          <w:lang w:val="en-US"/>
        </w:rPr>
        <w:t xml:space="preserve">the ideas that are in </w:t>
      </w:r>
      <w:r w:rsidR="00060AE3">
        <w:rPr>
          <w:rFonts w:ascii="Times New Roman" w:hAnsi="Times New Roman" w:cs="Times New Roman"/>
          <w:i/>
          <w:iCs/>
          <w:lang w:val="en-US"/>
        </w:rPr>
        <w:t>progress</w:t>
      </w:r>
      <w:r w:rsidR="002D0696">
        <w:rPr>
          <w:rFonts w:ascii="Times New Roman" w:hAnsi="Times New Roman" w:cs="Times New Roman"/>
          <w:i/>
          <w:iCs/>
          <w:lang w:val="en-US"/>
        </w:rPr>
        <w:t xml:space="preserve"> in the text</w:t>
      </w:r>
      <w:r w:rsidR="00060AE3">
        <w:rPr>
          <w:rFonts w:ascii="Times New Roman" w:hAnsi="Times New Roman" w:cs="Times New Roman"/>
          <w:i/>
          <w:iCs/>
          <w:lang w:val="en-US"/>
        </w:rPr>
        <w:t xml:space="preserve">. </w:t>
      </w:r>
      <w:r w:rsidR="00B817FE">
        <w:rPr>
          <w:rFonts w:ascii="Times New Roman" w:hAnsi="Times New Roman" w:cs="Times New Roman"/>
          <w:i/>
          <w:iCs/>
          <w:lang w:val="en-US"/>
        </w:rPr>
        <w:t xml:space="preserve">I wish I had more developed thoughts in the last </w:t>
      </w:r>
      <w:r w:rsidR="00C866AF">
        <w:rPr>
          <w:rFonts w:ascii="Times New Roman" w:hAnsi="Times New Roman" w:cs="Times New Roman"/>
          <w:i/>
          <w:iCs/>
          <w:lang w:val="en-US"/>
        </w:rPr>
        <w:t>section,</w:t>
      </w:r>
      <w:r w:rsidR="00B817FE">
        <w:rPr>
          <w:rFonts w:ascii="Times New Roman" w:hAnsi="Times New Roman" w:cs="Times New Roman"/>
          <w:i/>
          <w:iCs/>
          <w:lang w:val="en-US"/>
        </w:rPr>
        <w:t xml:space="preserve"> but this is where I am </w:t>
      </w:r>
      <w:r w:rsidR="006B4659">
        <w:rPr>
          <w:rFonts w:ascii="Times New Roman" w:hAnsi="Times New Roman" w:cs="Times New Roman"/>
          <w:i/>
          <w:iCs/>
          <w:lang w:val="en-US"/>
        </w:rPr>
        <w:t>now.</w:t>
      </w:r>
      <w:r w:rsidR="00B817FE">
        <w:rPr>
          <w:rFonts w:ascii="Times New Roman" w:hAnsi="Times New Roman" w:cs="Times New Roman"/>
          <w:i/>
          <w:iCs/>
          <w:lang w:val="en-US"/>
        </w:rPr>
        <w:t xml:space="preserve"> </w:t>
      </w:r>
      <w:r w:rsidR="006B4659">
        <w:rPr>
          <w:rFonts w:ascii="Times New Roman" w:hAnsi="Times New Roman" w:cs="Times New Roman"/>
          <w:i/>
          <w:iCs/>
          <w:lang w:val="en-US"/>
        </w:rPr>
        <w:t>P</w:t>
      </w:r>
      <w:r w:rsidR="006D7FAF">
        <w:rPr>
          <w:rFonts w:ascii="Times New Roman" w:hAnsi="Times New Roman" w:cs="Times New Roman"/>
          <w:i/>
          <w:iCs/>
          <w:lang w:val="en-US"/>
        </w:rPr>
        <w:t>erhaps,</w:t>
      </w:r>
      <w:r w:rsidR="00B817FE">
        <w:rPr>
          <w:rFonts w:ascii="Times New Roman" w:hAnsi="Times New Roman" w:cs="Times New Roman"/>
          <w:i/>
          <w:iCs/>
          <w:lang w:val="en-US"/>
        </w:rPr>
        <w:t xml:space="preserve"> we can develop more thoughts on the topic during the seminar. </w:t>
      </w:r>
      <w:r w:rsidR="00A93B75">
        <w:rPr>
          <w:rFonts w:ascii="Times New Roman" w:hAnsi="Times New Roman" w:cs="Times New Roman"/>
          <w:i/>
          <w:iCs/>
          <w:lang w:val="en-US"/>
        </w:rPr>
        <w:t>Also</w:t>
      </w:r>
      <w:r w:rsidR="00883677">
        <w:rPr>
          <w:rFonts w:ascii="Times New Roman" w:hAnsi="Times New Roman" w:cs="Times New Roman"/>
          <w:i/>
          <w:iCs/>
          <w:lang w:val="en-US"/>
        </w:rPr>
        <w:t xml:space="preserve">, </w:t>
      </w:r>
      <w:r w:rsidR="00A93B75">
        <w:rPr>
          <w:rFonts w:ascii="Times New Roman" w:hAnsi="Times New Roman" w:cs="Times New Roman"/>
          <w:i/>
          <w:iCs/>
          <w:lang w:val="en-US"/>
        </w:rPr>
        <w:t xml:space="preserve">I would love your </w:t>
      </w:r>
      <w:r w:rsidR="00623C78">
        <w:rPr>
          <w:rFonts w:ascii="Times New Roman" w:hAnsi="Times New Roman" w:cs="Times New Roman"/>
          <w:i/>
          <w:iCs/>
          <w:lang w:val="en-US"/>
        </w:rPr>
        <w:t>input</w:t>
      </w:r>
      <w:r w:rsidR="00A93B75">
        <w:rPr>
          <w:rFonts w:ascii="Times New Roman" w:hAnsi="Times New Roman" w:cs="Times New Roman"/>
          <w:i/>
          <w:iCs/>
          <w:lang w:val="en-US"/>
        </w:rPr>
        <w:t xml:space="preserve"> on how I could develop a migration angle on the topic</w:t>
      </w:r>
      <w:r w:rsidR="00623C78">
        <w:rPr>
          <w:rFonts w:ascii="Times New Roman" w:hAnsi="Times New Roman" w:cs="Times New Roman"/>
          <w:i/>
          <w:iCs/>
          <w:lang w:val="en-US"/>
        </w:rPr>
        <w:t xml:space="preserve"> of digital sovereignty</w:t>
      </w:r>
      <w:r w:rsidR="004A42B1">
        <w:rPr>
          <w:rFonts w:ascii="Times New Roman" w:hAnsi="Times New Roman" w:cs="Times New Roman"/>
          <w:i/>
          <w:iCs/>
          <w:lang w:val="en-US"/>
        </w:rPr>
        <w:t xml:space="preserve"> for further empirical research</w:t>
      </w:r>
      <w:r w:rsidR="00623C78">
        <w:rPr>
          <w:rFonts w:ascii="Times New Roman" w:hAnsi="Times New Roman" w:cs="Times New Roman"/>
          <w:i/>
          <w:iCs/>
          <w:lang w:val="en-US"/>
        </w:rPr>
        <w:t xml:space="preserve">. </w:t>
      </w:r>
    </w:p>
    <w:p w14:paraId="46DC9125" w14:textId="77777777" w:rsidR="003E6927" w:rsidRDefault="003E6927" w:rsidP="006C04CB">
      <w:pPr>
        <w:spacing w:line="360" w:lineRule="auto"/>
        <w:jc w:val="both"/>
        <w:rPr>
          <w:rFonts w:ascii="Times New Roman" w:hAnsi="Times New Roman" w:cs="Times New Roman"/>
          <w:i/>
          <w:iCs/>
          <w:lang w:val="en-US"/>
        </w:rPr>
      </w:pPr>
    </w:p>
    <w:p w14:paraId="47BA2BA5" w14:textId="77777777" w:rsidR="003E6927" w:rsidRDefault="003E6927" w:rsidP="006C04CB">
      <w:pPr>
        <w:spacing w:line="360" w:lineRule="auto"/>
        <w:jc w:val="both"/>
        <w:rPr>
          <w:rFonts w:ascii="Times New Roman" w:hAnsi="Times New Roman" w:cs="Times New Roman"/>
          <w:i/>
          <w:iCs/>
          <w:lang w:val="en-US"/>
        </w:rPr>
      </w:pPr>
      <w:r>
        <w:rPr>
          <w:rFonts w:ascii="Times New Roman" w:hAnsi="Times New Roman" w:cs="Times New Roman"/>
          <w:i/>
          <w:iCs/>
          <w:lang w:val="en-US"/>
        </w:rPr>
        <w:t>Thank you,</w:t>
      </w:r>
    </w:p>
    <w:p w14:paraId="31970937" w14:textId="3BFD0FE3" w:rsidR="00AB22FE" w:rsidRDefault="003E6927" w:rsidP="006C04CB">
      <w:pPr>
        <w:spacing w:line="360" w:lineRule="auto"/>
        <w:jc w:val="both"/>
        <w:rPr>
          <w:rFonts w:ascii="Times New Roman" w:hAnsi="Times New Roman" w:cs="Times New Roman"/>
          <w:i/>
          <w:iCs/>
          <w:lang w:val="en-US"/>
        </w:rPr>
      </w:pPr>
      <w:r>
        <w:rPr>
          <w:rFonts w:ascii="Times New Roman" w:hAnsi="Times New Roman" w:cs="Times New Roman"/>
          <w:i/>
          <w:iCs/>
          <w:lang w:val="en-US"/>
        </w:rPr>
        <w:t>Mauricio</w:t>
      </w:r>
      <w:r w:rsidR="00A93B75">
        <w:rPr>
          <w:rFonts w:ascii="Times New Roman" w:hAnsi="Times New Roman" w:cs="Times New Roman"/>
          <w:i/>
          <w:iCs/>
          <w:lang w:val="en-US"/>
        </w:rPr>
        <w:t xml:space="preserve"> </w:t>
      </w:r>
    </w:p>
    <w:p w14:paraId="3994EBD1" w14:textId="77777777" w:rsidR="00AB22FE" w:rsidRDefault="00AB22FE" w:rsidP="006C04CB">
      <w:pPr>
        <w:spacing w:line="360" w:lineRule="auto"/>
        <w:jc w:val="both"/>
        <w:rPr>
          <w:rFonts w:ascii="Times New Roman" w:hAnsi="Times New Roman" w:cs="Times New Roman"/>
          <w:i/>
          <w:iCs/>
          <w:lang w:val="en-US"/>
        </w:rPr>
      </w:pPr>
    </w:p>
    <w:p w14:paraId="1962876D" w14:textId="160F65A1" w:rsidR="0046117E" w:rsidRPr="007B26E2" w:rsidRDefault="0046117E" w:rsidP="006C04CB">
      <w:pPr>
        <w:spacing w:line="360" w:lineRule="auto"/>
        <w:jc w:val="both"/>
        <w:rPr>
          <w:rFonts w:ascii="Times New Roman" w:hAnsi="Times New Roman" w:cs="Times New Roman"/>
          <w:i/>
          <w:iCs/>
          <w:lang w:val="en-US"/>
        </w:rPr>
      </w:pPr>
    </w:p>
    <w:p w14:paraId="24FFD092" w14:textId="6FF04740" w:rsidR="007B26E2" w:rsidRPr="007B26E2" w:rsidRDefault="007B26E2">
      <w:pPr>
        <w:rPr>
          <w:rFonts w:ascii="Times New Roman" w:hAnsi="Times New Roman" w:cs="Times New Roman"/>
          <w:b/>
          <w:bCs/>
          <w:sz w:val="32"/>
          <w:szCs w:val="32"/>
          <w:lang w:val="en-US"/>
        </w:rPr>
      </w:pPr>
      <w:r>
        <w:rPr>
          <w:rFonts w:ascii="Times New Roman" w:hAnsi="Times New Roman" w:cs="Times New Roman"/>
          <w:b/>
          <w:bCs/>
          <w:sz w:val="32"/>
          <w:szCs w:val="32"/>
          <w:lang w:val="en-US"/>
        </w:rPr>
        <w:br w:type="page"/>
      </w:r>
    </w:p>
    <w:p w14:paraId="3B7487DC" w14:textId="157173F6" w:rsidR="006C04CB" w:rsidRPr="00F91BD7" w:rsidRDefault="00EB6558" w:rsidP="006C04CB">
      <w:pPr>
        <w:spacing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Working paper: literature review on d</w:t>
      </w:r>
      <w:r w:rsidR="006C04CB" w:rsidRPr="00F91BD7">
        <w:rPr>
          <w:rFonts w:ascii="Times New Roman" w:hAnsi="Times New Roman" w:cs="Times New Roman"/>
          <w:b/>
          <w:bCs/>
          <w:sz w:val="32"/>
          <w:szCs w:val="32"/>
          <w:lang w:val="en-US"/>
        </w:rPr>
        <w:t>igital sovereignty</w:t>
      </w:r>
    </w:p>
    <w:p w14:paraId="008CD4F9" w14:textId="77777777" w:rsidR="006C04CB" w:rsidRPr="004F2F4C" w:rsidRDefault="006C04CB" w:rsidP="006C04CB">
      <w:pPr>
        <w:spacing w:line="360" w:lineRule="auto"/>
        <w:jc w:val="both"/>
        <w:rPr>
          <w:rFonts w:ascii="Times New Roman" w:hAnsi="Times New Roman" w:cs="Times New Roman"/>
          <w:lang w:val="en-US"/>
        </w:rPr>
      </w:pPr>
    </w:p>
    <w:p w14:paraId="45AA7E96" w14:textId="77777777" w:rsidR="001E5D04" w:rsidRPr="00B03FFE" w:rsidRDefault="001E5D04" w:rsidP="001E5D04">
      <w:pPr>
        <w:spacing w:line="360" w:lineRule="auto"/>
        <w:jc w:val="both"/>
        <w:rPr>
          <w:rFonts w:ascii="Times New Roman" w:hAnsi="Times New Roman" w:cs="Times New Roman"/>
          <w:b/>
          <w:bCs/>
          <w:lang w:val="en-US"/>
        </w:rPr>
      </w:pPr>
      <w:r w:rsidRPr="00346342">
        <w:rPr>
          <w:rFonts w:ascii="Times New Roman" w:hAnsi="Times New Roman" w:cs="Times New Roman"/>
          <w:b/>
          <w:bCs/>
          <w:lang w:val="en-US"/>
        </w:rPr>
        <w:t>Introduction</w:t>
      </w:r>
    </w:p>
    <w:p w14:paraId="38C72BD4" w14:textId="2247FA4C" w:rsidR="001E5D04" w:rsidRDefault="001E5D04" w:rsidP="001E5D04">
      <w:pPr>
        <w:spacing w:line="360" w:lineRule="auto"/>
        <w:jc w:val="both"/>
        <w:rPr>
          <w:rFonts w:ascii="Times New Roman" w:hAnsi="Times New Roman" w:cs="Times New Roman"/>
          <w:lang w:val="en-US"/>
        </w:rPr>
      </w:pPr>
      <w:r>
        <w:rPr>
          <w:rFonts w:ascii="Times New Roman" w:hAnsi="Times New Roman" w:cs="Times New Roman"/>
          <w:lang w:val="en-US"/>
        </w:rPr>
        <w:t>In 202</w:t>
      </w:r>
      <w:r w:rsidR="00585D6B">
        <w:rPr>
          <w:rFonts w:ascii="Times New Roman" w:hAnsi="Times New Roman" w:cs="Times New Roman"/>
          <w:lang w:val="en-US"/>
        </w:rPr>
        <w:t>0</w:t>
      </w:r>
      <w:r>
        <w:rPr>
          <w:rFonts w:ascii="Times New Roman" w:hAnsi="Times New Roman" w:cs="Times New Roman"/>
          <w:lang w:val="en-US"/>
        </w:rPr>
        <w:t xml:space="preserve">, the European commission presented a recovery and resilient stimulus package that aimed to </w:t>
      </w:r>
      <w:r w:rsidR="00E05342">
        <w:rPr>
          <w:rFonts w:ascii="Times New Roman" w:hAnsi="Times New Roman" w:cs="Times New Roman"/>
          <w:lang w:val="en-US"/>
        </w:rPr>
        <w:t>rebuild</w:t>
      </w:r>
      <w:r w:rsidR="008A6B7A">
        <w:rPr>
          <w:rFonts w:ascii="Times New Roman" w:hAnsi="Times New Roman" w:cs="Times New Roman"/>
          <w:lang w:val="en-US"/>
        </w:rPr>
        <w:t xml:space="preserve"> and </w:t>
      </w:r>
      <w:r w:rsidR="005B1568">
        <w:rPr>
          <w:rFonts w:ascii="Times New Roman" w:hAnsi="Times New Roman" w:cs="Times New Roman"/>
          <w:lang w:val="en-US"/>
        </w:rPr>
        <w:t>strengthen</w:t>
      </w:r>
      <w:r>
        <w:rPr>
          <w:rFonts w:ascii="Times New Roman" w:hAnsi="Times New Roman" w:cs="Times New Roman"/>
          <w:lang w:val="en-US"/>
        </w:rPr>
        <w:t xml:space="preserve"> Europe</w:t>
      </w:r>
      <w:r w:rsidR="005B1568">
        <w:rPr>
          <w:rFonts w:ascii="Times New Roman" w:hAnsi="Times New Roman" w:cs="Times New Roman"/>
          <w:lang w:val="en-US"/>
        </w:rPr>
        <w:t xml:space="preserve"> economically</w:t>
      </w:r>
      <w:r>
        <w:rPr>
          <w:rFonts w:ascii="Times New Roman" w:hAnsi="Times New Roman" w:cs="Times New Roman"/>
          <w:lang w:val="en-US"/>
        </w:rPr>
        <w:t xml:space="preserve"> after the recession </w:t>
      </w:r>
      <w:r w:rsidR="00EC2779">
        <w:rPr>
          <w:rFonts w:ascii="Times New Roman" w:hAnsi="Times New Roman" w:cs="Times New Roman"/>
          <w:lang w:val="en-US"/>
        </w:rPr>
        <w:t xml:space="preserve">due to the covid-19 </w:t>
      </w:r>
      <w:r>
        <w:rPr>
          <w:rFonts w:ascii="Times New Roman" w:hAnsi="Times New Roman" w:cs="Times New Roman"/>
          <w:lang w:val="en-US"/>
        </w:rPr>
        <w:t>pandemic</w:t>
      </w:r>
      <w:r w:rsidR="00EC2779">
        <w:rPr>
          <w:rFonts w:ascii="Times New Roman" w:hAnsi="Times New Roman" w:cs="Times New Roman"/>
          <w:lang w:val="en-US"/>
        </w:rPr>
        <w:t>.</w:t>
      </w:r>
      <w:r>
        <w:rPr>
          <w:rFonts w:ascii="Times New Roman" w:hAnsi="Times New Roman" w:cs="Times New Roman"/>
          <w:lang w:val="en-US"/>
        </w:rPr>
        <w:t xml:space="preserve"> </w:t>
      </w:r>
      <w:r w:rsidR="007A1E2B">
        <w:rPr>
          <w:rFonts w:ascii="Times New Roman" w:hAnsi="Times New Roman" w:cs="Times New Roman"/>
          <w:lang w:val="en-US"/>
        </w:rPr>
        <w:t xml:space="preserve">As a solution to lockdowns taken place in most countries, the digital activity </w:t>
      </w:r>
      <w:r w:rsidR="00221769">
        <w:rPr>
          <w:rFonts w:ascii="Times New Roman" w:hAnsi="Times New Roman" w:cs="Times New Roman"/>
          <w:lang w:val="en-US"/>
        </w:rPr>
        <w:t>drastically increased; recovery and resilience towards future crises</w:t>
      </w:r>
      <w:r w:rsidR="00C3498D">
        <w:rPr>
          <w:rFonts w:ascii="Times New Roman" w:hAnsi="Times New Roman" w:cs="Times New Roman"/>
          <w:lang w:val="en-US"/>
        </w:rPr>
        <w:t>, it seems</w:t>
      </w:r>
      <w:r w:rsidR="00221769">
        <w:rPr>
          <w:rFonts w:ascii="Times New Roman" w:hAnsi="Times New Roman" w:cs="Times New Roman"/>
          <w:lang w:val="en-US"/>
        </w:rPr>
        <w:t xml:space="preserve">, is not without </w:t>
      </w:r>
      <w:r w:rsidR="00FD6896">
        <w:rPr>
          <w:rFonts w:ascii="Times New Roman" w:hAnsi="Times New Roman" w:cs="Times New Roman"/>
          <w:lang w:val="en-US"/>
        </w:rPr>
        <w:t>strengthening the digital capacity</w:t>
      </w:r>
      <w:r w:rsidR="00166D53">
        <w:rPr>
          <w:rFonts w:ascii="Times New Roman" w:hAnsi="Times New Roman" w:cs="Times New Roman"/>
          <w:lang w:val="en-US"/>
        </w:rPr>
        <w:t xml:space="preserve"> and more independent of digital infrastructures</w:t>
      </w:r>
      <w:r w:rsidR="00221769">
        <w:rPr>
          <w:rFonts w:ascii="Times New Roman" w:hAnsi="Times New Roman" w:cs="Times New Roman"/>
          <w:lang w:val="en-US"/>
        </w:rPr>
        <w:t>.</w:t>
      </w:r>
      <w:r w:rsidR="00166D53">
        <w:rPr>
          <w:rFonts w:ascii="Times New Roman" w:hAnsi="Times New Roman" w:cs="Times New Roman"/>
          <w:lang w:val="en-US"/>
        </w:rPr>
        <w:t xml:space="preserve"> </w:t>
      </w:r>
      <w:r>
        <w:rPr>
          <w:rFonts w:ascii="Times New Roman" w:hAnsi="Times New Roman" w:cs="Times New Roman"/>
          <w:lang w:val="en-US"/>
        </w:rPr>
        <w:t xml:space="preserve">According to the President of the European commission Ursula von der Leyen, this package, called “NextGenerationEU”, is, </w:t>
      </w:r>
      <w:r w:rsidR="006C2D6D">
        <w:rPr>
          <w:rFonts w:ascii="Times New Roman" w:hAnsi="Times New Roman" w:cs="Times New Roman"/>
          <w:lang w:val="en-US"/>
        </w:rPr>
        <w:t>thus</w:t>
      </w:r>
      <w:r>
        <w:rPr>
          <w:rFonts w:ascii="Times New Roman" w:hAnsi="Times New Roman" w:cs="Times New Roman"/>
          <w:lang w:val="en-US"/>
        </w:rPr>
        <w:t>, “about Europe’s digital sovereignty, on a small and a large scale” (</w:t>
      </w:r>
      <w:r w:rsidR="007315B6">
        <w:rPr>
          <w:rFonts w:ascii="Times New Roman" w:hAnsi="Times New Roman" w:cs="Times New Roman"/>
          <w:lang w:val="en-US"/>
        </w:rPr>
        <w:t>von der Leyen 2020</w:t>
      </w:r>
      <w:r>
        <w:rPr>
          <w:rFonts w:ascii="Times New Roman" w:hAnsi="Times New Roman" w:cs="Times New Roman"/>
          <w:lang w:val="en-US"/>
        </w:rPr>
        <w:t xml:space="preserve">). Digital technologies and </w:t>
      </w:r>
      <w:r w:rsidR="00427033">
        <w:rPr>
          <w:rFonts w:ascii="Times New Roman" w:hAnsi="Times New Roman" w:cs="Times New Roman"/>
          <w:lang w:val="en-US"/>
        </w:rPr>
        <w:t xml:space="preserve">more recently, </w:t>
      </w:r>
      <w:r>
        <w:rPr>
          <w:rFonts w:ascii="Times New Roman" w:hAnsi="Times New Roman" w:cs="Times New Roman"/>
          <w:lang w:val="en-US"/>
        </w:rPr>
        <w:t>Europe’s digital sovereignty ha</w:t>
      </w:r>
      <w:r w:rsidR="007E7C0A">
        <w:rPr>
          <w:rFonts w:ascii="Times New Roman" w:hAnsi="Times New Roman" w:cs="Times New Roman"/>
          <w:lang w:val="en-US"/>
        </w:rPr>
        <w:t>ve</w:t>
      </w:r>
      <w:r>
        <w:rPr>
          <w:rFonts w:ascii="Times New Roman" w:hAnsi="Times New Roman" w:cs="Times New Roman"/>
          <w:lang w:val="en-US"/>
        </w:rPr>
        <w:t xml:space="preserve"> become main themes in EU policies the last few years</w:t>
      </w:r>
      <w:r w:rsidR="00690344">
        <w:rPr>
          <w:rFonts w:ascii="Times New Roman" w:hAnsi="Times New Roman" w:cs="Times New Roman"/>
          <w:lang w:val="en-US"/>
        </w:rPr>
        <w:t xml:space="preserve">. </w:t>
      </w:r>
      <w:r>
        <w:rPr>
          <w:rFonts w:ascii="Times New Roman" w:hAnsi="Times New Roman" w:cs="Times New Roman"/>
          <w:lang w:val="en-US"/>
        </w:rPr>
        <w:t xml:space="preserve">Between 2019 and 2022, the president of the European commission, the president of the European council and the High representative of the union of foreign affairs and security policy, all referred to </w:t>
      </w:r>
      <w:r w:rsidR="00427033">
        <w:rPr>
          <w:rFonts w:ascii="Times New Roman" w:hAnsi="Times New Roman" w:cs="Times New Roman"/>
          <w:lang w:val="en-US"/>
        </w:rPr>
        <w:t>digital sovereignty</w:t>
      </w:r>
      <w:r>
        <w:rPr>
          <w:rFonts w:ascii="Times New Roman" w:hAnsi="Times New Roman" w:cs="Times New Roman"/>
          <w:lang w:val="en-US"/>
        </w:rPr>
        <w:t xml:space="preserve"> in the</w:t>
      </w:r>
      <w:r w:rsidR="00427033">
        <w:rPr>
          <w:rFonts w:ascii="Times New Roman" w:hAnsi="Times New Roman" w:cs="Times New Roman"/>
          <w:lang w:val="en-US"/>
        </w:rPr>
        <w:t>ir</w:t>
      </w:r>
      <w:r>
        <w:rPr>
          <w:rFonts w:ascii="Times New Roman" w:hAnsi="Times New Roman" w:cs="Times New Roman"/>
          <w:lang w:val="en-US"/>
        </w:rPr>
        <w:t xml:space="preserve"> public speeches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{"citationID":"Etjj8j79","properties":{"formattedCitation":"(Bellanova, Carrapico and Duez, 2022, p. 337)","plainCitation":"(Bellanova, Carrapico and Duez, 2022, p. 337)","noteIndex":0},"citationItems":[{"id":93,"uris":["http://zotero.org/users/local/mcssSdgh/items/NRLXIWJA"],"itemData":{"id":93,"type":"article-journal","container-title":"EUROPEAN SECURITY","DOI":"10.1080/09662839.2022.2101887","ISSN":"09662839","issue":"3","page":"337-355","title":"Digital/sovereignty and European security integration: an introduction","volume":"31","author":[{"family":"Bellanova","given":"Rocco"},{"family":"Carrapico","given":"Helena"},{"family":"Duez","given":"Denis"}],"issued":{"date-parts":[["2022",7]]}},"locator":"337","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(Bellanova, Carrapico and Duez, 2022, p. 337)</w:t>
      </w:r>
      <w:r>
        <w:rPr>
          <w:rFonts w:ascii="Times New Roman" w:hAnsi="Times New Roman" w:cs="Times New Roman"/>
          <w:lang w:val="en-US"/>
        </w:rPr>
        <w:fldChar w:fldCharType="end"/>
      </w:r>
      <w:r>
        <w:rPr>
          <w:rFonts w:ascii="Times New Roman" w:hAnsi="Times New Roman" w:cs="Times New Roman"/>
          <w:lang w:val="en-US"/>
        </w:rPr>
        <w:t>. Traditionally reserved for nation states, the use of the term sovereignty</w:t>
      </w:r>
      <w:r w:rsidR="00601E7D">
        <w:rPr>
          <w:rFonts w:ascii="Times New Roman" w:hAnsi="Times New Roman" w:cs="Times New Roman"/>
          <w:lang w:val="en-US"/>
        </w:rPr>
        <w:t xml:space="preserve"> </w:t>
      </w:r>
      <w:r>
        <w:rPr>
          <w:rFonts w:ascii="Times New Roman" w:hAnsi="Times New Roman" w:cs="Times New Roman"/>
          <w:lang w:val="en-US"/>
        </w:rPr>
        <w:t>within the digital sphere appears as somewhat peculiar. The slightly antithetical use of the term has drawn scholarly attention recently, driving researchers to pose questions about what sovereignty means in the realm of the digital, and how and why the digital is conceived as a key strategic domain for governance.</w:t>
      </w:r>
      <w:r w:rsidR="0029760C">
        <w:rPr>
          <w:rFonts w:ascii="Times New Roman" w:hAnsi="Times New Roman" w:cs="Times New Roman"/>
          <w:lang w:val="en-US"/>
        </w:rPr>
        <w:t xml:space="preserve"> </w:t>
      </w:r>
      <w:r w:rsidR="00736273">
        <w:rPr>
          <w:rFonts w:ascii="Times New Roman" w:hAnsi="Times New Roman" w:cs="Times New Roman"/>
          <w:lang w:val="en-US"/>
        </w:rPr>
        <w:t>To</w:t>
      </w:r>
      <w:r w:rsidR="005734C2">
        <w:rPr>
          <w:rFonts w:ascii="Times New Roman" w:hAnsi="Times New Roman" w:cs="Times New Roman"/>
          <w:lang w:val="en-US"/>
        </w:rPr>
        <w:t xml:space="preserve"> come to grips </w:t>
      </w:r>
      <w:r w:rsidR="005734C2" w:rsidRPr="00736273">
        <w:rPr>
          <w:rFonts w:ascii="Times New Roman" w:hAnsi="Times New Roman" w:cs="Times New Roman"/>
          <w:lang w:val="en-US"/>
        </w:rPr>
        <w:t xml:space="preserve">with </w:t>
      </w:r>
      <w:r w:rsidR="00875437" w:rsidRPr="00736273">
        <w:rPr>
          <w:rFonts w:ascii="Times New Roman" w:hAnsi="Times New Roman" w:cs="Times New Roman"/>
          <w:lang w:val="en-US"/>
        </w:rPr>
        <w:t>what digital sovereignty refers to and to better grasp what the literature makes out of it, this</w:t>
      </w:r>
      <w:r w:rsidRPr="00736273">
        <w:rPr>
          <w:rFonts w:ascii="Times New Roman" w:hAnsi="Times New Roman" w:cs="Times New Roman"/>
          <w:lang w:val="en-US"/>
        </w:rPr>
        <w:t xml:space="preserve"> paper review</w:t>
      </w:r>
      <w:r w:rsidR="00B34473">
        <w:rPr>
          <w:rFonts w:ascii="Times New Roman" w:hAnsi="Times New Roman" w:cs="Times New Roman"/>
          <w:lang w:val="en-US"/>
        </w:rPr>
        <w:t>s</w:t>
      </w:r>
      <w:r w:rsidRPr="00736273">
        <w:rPr>
          <w:rFonts w:ascii="Times New Roman" w:hAnsi="Times New Roman" w:cs="Times New Roman"/>
          <w:lang w:val="en-US"/>
        </w:rPr>
        <w:t xml:space="preserve"> the </w:t>
      </w:r>
      <w:r w:rsidR="00736273" w:rsidRPr="00736273">
        <w:rPr>
          <w:rFonts w:ascii="Times New Roman" w:hAnsi="Times New Roman" w:cs="Times New Roman"/>
          <w:lang w:val="en-US"/>
        </w:rPr>
        <w:t>academic</w:t>
      </w:r>
      <w:r w:rsidR="00875437" w:rsidRPr="00736273">
        <w:rPr>
          <w:rFonts w:ascii="Times New Roman" w:hAnsi="Times New Roman" w:cs="Times New Roman"/>
          <w:lang w:val="en-US"/>
        </w:rPr>
        <w:t xml:space="preserve"> </w:t>
      </w:r>
      <w:r w:rsidRPr="00736273">
        <w:rPr>
          <w:rFonts w:ascii="Times New Roman" w:hAnsi="Times New Roman" w:cs="Times New Roman"/>
          <w:lang w:val="en-US"/>
        </w:rPr>
        <w:t>literature on digital sovereignty. It does so, first, by summarizing</w:t>
      </w:r>
      <w:r w:rsidRPr="002014BA">
        <w:rPr>
          <w:rFonts w:ascii="Times New Roman" w:hAnsi="Times New Roman" w:cs="Times New Roman"/>
          <w:lang w:val="en-US"/>
        </w:rPr>
        <w:t xml:space="preserve"> how the academic literature conceptualizes digital sovereignty in relation to other closely related terms such as data sovereignty, and cyber sovereignty. </w:t>
      </w:r>
      <w:r>
        <w:rPr>
          <w:rFonts w:ascii="Times New Roman" w:hAnsi="Times New Roman" w:cs="Times New Roman"/>
          <w:lang w:val="en-US"/>
        </w:rPr>
        <w:t>Second, it reviews the literature</w:t>
      </w:r>
      <w:r w:rsidR="004A537D">
        <w:rPr>
          <w:rFonts w:ascii="Times New Roman" w:hAnsi="Times New Roman" w:cs="Times New Roman"/>
          <w:lang w:val="en-US"/>
        </w:rPr>
        <w:t xml:space="preserve"> analyzing</w:t>
      </w:r>
      <w:r>
        <w:rPr>
          <w:rFonts w:ascii="Times New Roman" w:hAnsi="Times New Roman" w:cs="Times New Roman"/>
          <w:lang w:val="en-US"/>
        </w:rPr>
        <w:t xml:space="preserve"> the </w:t>
      </w:r>
      <w:r w:rsidR="004A537D">
        <w:rPr>
          <w:rFonts w:ascii="Times New Roman" w:hAnsi="Times New Roman" w:cs="Times New Roman"/>
          <w:lang w:val="en-US"/>
        </w:rPr>
        <w:t xml:space="preserve">increased </w:t>
      </w:r>
      <w:r>
        <w:rPr>
          <w:rFonts w:ascii="Times New Roman" w:hAnsi="Times New Roman" w:cs="Times New Roman"/>
          <w:lang w:val="en-US"/>
        </w:rPr>
        <w:t xml:space="preserve">usage of the term digital sovereignty within a European context and how it has reached the center of EU policy. Third, the paper offers </w:t>
      </w:r>
      <w:r w:rsidRPr="002014BA">
        <w:rPr>
          <w:rFonts w:ascii="Times New Roman" w:hAnsi="Times New Roman" w:cs="Times New Roman"/>
          <w:lang w:val="en-US"/>
        </w:rPr>
        <w:t xml:space="preserve">a critical conceptualization of digital </w:t>
      </w:r>
      <w:r w:rsidRPr="006D74C0">
        <w:rPr>
          <w:rFonts w:ascii="Times New Roman" w:hAnsi="Times New Roman" w:cs="Times New Roman"/>
          <w:lang w:val="en-US"/>
        </w:rPr>
        <w:t xml:space="preserve">sovereignty. By </w:t>
      </w:r>
      <w:r w:rsidR="000D112F" w:rsidRPr="006D74C0">
        <w:rPr>
          <w:rFonts w:ascii="Times New Roman" w:hAnsi="Times New Roman" w:cs="Times New Roman"/>
          <w:lang w:val="en-US"/>
        </w:rPr>
        <w:t>putting</w:t>
      </w:r>
      <w:r w:rsidRPr="006D74C0">
        <w:rPr>
          <w:rFonts w:ascii="Times New Roman" w:hAnsi="Times New Roman" w:cs="Times New Roman"/>
          <w:lang w:val="en-US"/>
        </w:rPr>
        <w:t xml:space="preserve"> digital sovereignty</w:t>
      </w:r>
      <w:r w:rsidR="000D112F" w:rsidRPr="006D74C0">
        <w:rPr>
          <w:rFonts w:ascii="Times New Roman" w:hAnsi="Times New Roman" w:cs="Times New Roman"/>
          <w:lang w:val="en-US"/>
        </w:rPr>
        <w:t xml:space="preserve"> side by side </w:t>
      </w:r>
      <w:r w:rsidRPr="006D74C0">
        <w:rPr>
          <w:rFonts w:ascii="Times New Roman" w:hAnsi="Times New Roman" w:cs="Times New Roman"/>
          <w:lang w:val="en-US"/>
        </w:rPr>
        <w:t xml:space="preserve">with </w:t>
      </w:r>
      <w:r w:rsidR="000D112F" w:rsidRPr="006D74C0">
        <w:rPr>
          <w:rFonts w:ascii="Times New Roman" w:hAnsi="Times New Roman" w:cs="Times New Roman"/>
          <w:lang w:val="en-US"/>
        </w:rPr>
        <w:t xml:space="preserve">critical understandings of the classical </w:t>
      </w:r>
      <w:r w:rsidRPr="006D74C0">
        <w:rPr>
          <w:rFonts w:ascii="Times New Roman" w:hAnsi="Times New Roman" w:cs="Times New Roman"/>
          <w:lang w:val="en-US"/>
        </w:rPr>
        <w:t xml:space="preserve">concept of sovereignty, while also relating it to imaginaries of community and nationhood </w:t>
      </w:r>
      <w:r w:rsidRPr="006D74C0">
        <w:rPr>
          <w:rFonts w:ascii="Times New Roman" w:hAnsi="Times New Roman" w:cs="Times New Roman"/>
          <w:lang w:val="en-US"/>
        </w:rPr>
        <w:fldChar w:fldCharType="begin"/>
      </w:r>
      <w:r w:rsidRPr="006D74C0">
        <w:rPr>
          <w:rFonts w:ascii="Times New Roman" w:hAnsi="Times New Roman" w:cs="Times New Roman"/>
          <w:lang w:val="en-US"/>
        </w:rPr>
        <w:instrText xml:space="preserve"> ADDIN ZOTERO_ITEM CSL_CITATION {"citationID":"fEOzazrw","properties":{"formattedCitation":"(Anderson, 2016)","plainCitation":"(Anderson, 2016)","noteIndex":0},"citationItems":[{"id":806,"uris":["http://zotero.org/users/local/mcssSdgh/items/QEUWA4MN"],"itemData":{"id":806,"type":"book","abstract":"Introduction -- Cultural roots -- The origins of national consciousness -- Creole pioneers -- Old languages, new models -- Official nationalism and imperialism -- The last wave -- Patriotism and racism -- The angel of history -- Census, map, museum -- Memory and forgetting -- Travel and traffic: on the geo-biography of Imagined communities.","archive":"LiUB Library Catalogue","archive_location":"Campus Norrköpings bibliotek - Boksamlingen 320.5","edition":"Revised edition.","ISBN":"978-1-78478-675-5","publisher":"Verso","source":"EBSCOhost","title":"Imagined communities : reflections on the origin and spread of nationalism.","URL":"https://login.e.bibl.liu.se/login?url=https://search.ebscohost.com/login.aspx?direct=true&amp;AuthType=ip,uid&amp;db=cat00115a&amp;AN=lkp.898769&amp;lang=sv&amp;site=eds-live&amp;scope=site","author":[{"family":"Anderson","given":"Benedict R. O'G"}],"issued":{"date-parts":[["2016"]]}}}],"schema":"https://github.com/citation-style-language/schema/raw/master/csl-citation.json"} </w:instrText>
      </w:r>
      <w:r w:rsidRPr="006D74C0">
        <w:rPr>
          <w:rFonts w:ascii="Times New Roman" w:hAnsi="Times New Roman" w:cs="Times New Roman"/>
          <w:lang w:val="en-US"/>
        </w:rPr>
        <w:fldChar w:fldCharType="separate"/>
      </w:r>
      <w:r w:rsidRPr="006D74C0">
        <w:rPr>
          <w:rFonts w:ascii="Times New Roman" w:hAnsi="Times New Roman" w:cs="Times New Roman"/>
          <w:noProof/>
          <w:lang w:val="en-US"/>
        </w:rPr>
        <w:t>(Anderson, 2016)</w:t>
      </w:r>
      <w:r w:rsidRPr="006D74C0">
        <w:rPr>
          <w:rFonts w:ascii="Times New Roman" w:hAnsi="Times New Roman" w:cs="Times New Roman"/>
          <w:lang w:val="en-US"/>
        </w:rPr>
        <w:fldChar w:fldCharType="end"/>
      </w:r>
      <w:r w:rsidRPr="006D74C0">
        <w:rPr>
          <w:rFonts w:ascii="Times New Roman" w:hAnsi="Times New Roman" w:cs="Times New Roman"/>
          <w:lang w:val="en-US"/>
        </w:rPr>
        <w:t xml:space="preserve">, ethnos and demos </w:t>
      </w:r>
      <w:r w:rsidRPr="006D74C0">
        <w:rPr>
          <w:rFonts w:ascii="Times New Roman" w:hAnsi="Times New Roman" w:cs="Times New Roman"/>
          <w:lang w:val="en-US"/>
        </w:rPr>
        <w:fldChar w:fldCharType="begin"/>
      </w:r>
      <w:r w:rsidRPr="006D74C0">
        <w:rPr>
          <w:rFonts w:ascii="Times New Roman" w:hAnsi="Times New Roman" w:cs="Times New Roman"/>
          <w:lang w:val="en-US"/>
        </w:rPr>
        <w:instrText xml:space="preserve"> ADDIN ZOTERO_ITEM CSL_CITATION {"citationID":"JMggqVom","properties":{"formattedCitation":"(Balibar, 2004)","plainCitation":"(Balibar, 2004)","noteIndex":0},"citationItems":[{"id":809,"uris":["http://zotero.org/users/local/mcssSdgh/items/8WWNPIZY"],"itemData":{"id":809,"type":"book","archive":"LiUB Library Catalogue","archive_location":"Campus Norrköpings bibliotek - Boksamlingen 320.94","collection-title":"Translation/transnation","ISBN":"0-691-08989-2","publisher":"Princeton University Press","source":"EBSCOhost","title":"We, the people of Europe? : reflections on transnational citizenship.","URL":"https://login.e.bibl.liu.se/login?url=https://search.ebscohost.com/login.aspx?direct=true&amp;AuthType=ip,uid&amp;db=cat00115a&amp;AN=lkp.381081&amp;lang=sv&amp;site=eds-live&amp;scope=site","author":[{"family":"Balibar","given":"Étienne"}],"issued":{"date-parts":[["2004"]]}}}],"schema":"https://github.com/citation-style-language/schema/raw/master/csl-citation.json"} </w:instrText>
      </w:r>
      <w:r w:rsidRPr="006D74C0">
        <w:rPr>
          <w:rFonts w:ascii="Times New Roman" w:hAnsi="Times New Roman" w:cs="Times New Roman"/>
          <w:lang w:val="en-US"/>
        </w:rPr>
        <w:fldChar w:fldCharType="separate"/>
      </w:r>
      <w:r w:rsidRPr="006D74C0">
        <w:rPr>
          <w:rFonts w:ascii="Times New Roman" w:hAnsi="Times New Roman" w:cs="Times New Roman"/>
          <w:noProof/>
          <w:lang w:val="en-US"/>
        </w:rPr>
        <w:t>(Balibar, 2004)</w:t>
      </w:r>
      <w:r w:rsidRPr="006D74C0">
        <w:rPr>
          <w:rFonts w:ascii="Times New Roman" w:hAnsi="Times New Roman" w:cs="Times New Roman"/>
          <w:lang w:val="en-US"/>
        </w:rPr>
        <w:fldChar w:fldCharType="end"/>
      </w:r>
      <w:r w:rsidRPr="006D74C0">
        <w:rPr>
          <w:rFonts w:ascii="Times New Roman" w:hAnsi="Times New Roman" w:cs="Times New Roman"/>
          <w:lang w:val="en-US"/>
        </w:rPr>
        <w:t xml:space="preserve">, the paper purposes to </w:t>
      </w:r>
      <w:r w:rsidR="00417516" w:rsidRPr="006D74C0">
        <w:rPr>
          <w:rFonts w:ascii="Times New Roman" w:hAnsi="Times New Roman" w:cs="Times New Roman"/>
          <w:lang w:val="en-US"/>
        </w:rPr>
        <w:t xml:space="preserve">present </w:t>
      </w:r>
      <w:r w:rsidRPr="006D74C0">
        <w:rPr>
          <w:rFonts w:ascii="Times New Roman" w:hAnsi="Times New Roman" w:cs="Times New Roman"/>
          <w:lang w:val="en-US"/>
        </w:rPr>
        <w:t xml:space="preserve">a critical </w:t>
      </w:r>
      <w:r w:rsidR="00417516" w:rsidRPr="006D74C0">
        <w:rPr>
          <w:rFonts w:ascii="Times New Roman" w:hAnsi="Times New Roman" w:cs="Times New Roman"/>
          <w:lang w:val="en-US"/>
        </w:rPr>
        <w:t>analytical path to further study</w:t>
      </w:r>
      <w:r w:rsidRPr="006D74C0">
        <w:rPr>
          <w:rFonts w:ascii="Times New Roman" w:hAnsi="Times New Roman" w:cs="Times New Roman"/>
          <w:lang w:val="en-US"/>
        </w:rPr>
        <w:t xml:space="preserve"> digital sovereignty.</w:t>
      </w:r>
      <w:r>
        <w:rPr>
          <w:rFonts w:ascii="Times New Roman" w:hAnsi="Times New Roman" w:cs="Times New Roman"/>
          <w:lang w:val="en-US"/>
        </w:rPr>
        <w:t xml:space="preserve"> </w:t>
      </w:r>
    </w:p>
    <w:p w14:paraId="5BCFF04A" w14:textId="39B114AB" w:rsidR="00682765" w:rsidRPr="004F2F4C" w:rsidRDefault="007520B3" w:rsidP="001E5D04">
      <w:pPr>
        <w:spacing w:line="360" w:lineRule="auto"/>
        <w:ind w:firstLine="1304"/>
        <w:jc w:val="both"/>
        <w:rPr>
          <w:rFonts w:ascii="Times New Roman" w:hAnsi="Times New Roman" w:cs="Times New Roman"/>
          <w:lang w:val="en-US"/>
        </w:rPr>
      </w:pPr>
      <w:r>
        <w:rPr>
          <w:rFonts w:ascii="Times New Roman" w:hAnsi="Times New Roman" w:cs="Times New Roman"/>
          <w:lang w:val="en-US"/>
        </w:rPr>
        <w:t xml:space="preserve">Even though, this paper will refer to critical understandings of the traditional concept sovereignty, it </w:t>
      </w:r>
      <w:r w:rsidR="00685A27">
        <w:rPr>
          <w:rFonts w:ascii="Times New Roman" w:hAnsi="Times New Roman" w:cs="Times New Roman"/>
          <w:lang w:val="en-US"/>
        </w:rPr>
        <w:t xml:space="preserve">will not deal with this concept in detail. Yet, we need to have some </w:t>
      </w:r>
      <w:r w:rsidR="00B57C61">
        <w:rPr>
          <w:rFonts w:ascii="Times New Roman" w:hAnsi="Times New Roman" w:cs="Times New Roman"/>
          <w:lang w:val="en-US"/>
        </w:rPr>
        <w:t xml:space="preserve">kind of understanding </w:t>
      </w:r>
      <w:r w:rsidR="00B317AF">
        <w:rPr>
          <w:rFonts w:ascii="Times New Roman" w:hAnsi="Times New Roman" w:cs="Times New Roman"/>
          <w:lang w:val="en-US"/>
        </w:rPr>
        <w:t xml:space="preserve">of </w:t>
      </w:r>
      <w:r w:rsidR="00B57C61">
        <w:rPr>
          <w:rFonts w:ascii="Times New Roman" w:hAnsi="Times New Roman" w:cs="Times New Roman"/>
          <w:lang w:val="en-US"/>
        </w:rPr>
        <w:t>what sovereignty means traditionally.</w:t>
      </w:r>
      <w:r w:rsidR="00E35B27">
        <w:rPr>
          <w:rFonts w:ascii="Times New Roman" w:hAnsi="Times New Roman" w:cs="Times New Roman"/>
          <w:lang w:val="en-US"/>
        </w:rPr>
        <w:t xml:space="preserve"> </w:t>
      </w:r>
      <w:r w:rsidR="00682765" w:rsidRPr="004F2F4C">
        <w:rPr>
          <w:rFonts w:ascii="Times New Roman" w:hAnsi="Times New Roman" w:cs="Times New Roman"/>
          <w:lang w:val="en-US"/>
        </w:rPr>
        <w:t xml:space="preserve">In simple terms, sovereignty refers </w:t>
      </w:r>
      <w:r w:rsidR="00682765" w:rsidRPr="004F2F4C">
        <w:rPr>
          <w:rFonts w:ascii="Times New Roman" w:hAnsi="Times New Roman" w:cs="Times New Roman"/>
          <w:lang w:val="en-US"/>
        </w:rPr>
        <w:lastRenderedPageBreak/>
        <w:t>often to the exclusive power of an authority within a given territory, represented by the state</w:t>
      </w:r>
      <w:r w:rsidR="00682765">
        <w:rPr>
          <w:rFonts w:ascii="Times New Roman" w:hAnsi="Times New Roman" w:cs="Times New Roman"/>
          <w:lang w:val="en-US"/>
        </w:rPr>
        <w:t xml:space="preserve"> </w:t>
      </w:r>
      <w:r w:rsidR="00682765">
        <w:rPr>
          <w:rFonts w:ascii="Times New Roman" w:hAnsi="Times New Roman" w:cs="Times New Roman"/>
          <w:lang w:val="en-US"/>
        </w:rPr>
        <w:fldChar w:fldCharType="begin"/>
      </w:r>
      <w:r w:rsidR="00682765">
        <w:rPr>
          <w:rFonts w:ascii="Times New Roman" w:hAnsi="Times New Roman" w:cs="Times New Roman"/>
          <w:lang w:val="en-US"/>
        </w:rPr>
        <w:instrText xml:space="preserve"> ADDIN ZOTERO_ITEM CSL_CITATION {"citationID":"wAqXuIPf","properties":{"formattedCitation":"(Jablonski and Powers, 2015, p. 155)","plainCitation":"(Jablonski and Powers, 2015, p. 155)","noteIndex":0},"citationItems":[{"id":815,"uris":["http://zotero.org/users/local/mcssSdgh/items/VQR89KHJ"],"itemData":{"id":815,"type":"book","publisher":"Polish American Historical Association","title":"The Real Cyber War: The Political Economy of Internet Freedom (The History of Communication) [Elektronisk resurs]","author":[{"family":"Jablonski","given":"Michael"},{"family":"Powers","given":"Shawn M."}],"issued":{"date-parts":[["2015"]]}},"locator":"155","label":"page"}],"schema":"https://github.com/citation-style-language/schema/raw/master/csl-citation.json"} </w:instrText>
      </w:r>
      <w:r w:rsidR="00682765">
        <w:rPr>
          <w:rFonts w:ascii="Times New Roman" w:hAnsi="Times New Roman" w:cs="Times New Roman"/>
          <w:lang w:val="en-US"/>
        </w:rPr>
        <w:fldChar w:fldCharType="separate"/>
      </w:r>
      <w:r w:rsidR="00682765">
        <w:rPr>
          <w:rFonts w:ascii="Times New Roman" w:hAnsi="Times New Roman" w:cs="Times New Roman"/>
          <w:noProof/>
          <w:lang w:val="en-US"/>
        </w:rPr>
        <w:t>(Jablonski and Powers, 2015, p. 155)</w:t>
      </w:r>
      <w:r w:rsidR="00682765">
        <w:rPr>
          <w:rFonts w:ascii="Times New Roman" w:hAnsi="Times New Roman" w:cs="Times New Roman"/>
          <w:lang w:val="en-US"/>
        </w:rPr>
        <w:fldChar w:fldCharType="end"/>
      </w:r>
      <w:r w:rsidR="00682765">
        <w:rPr>
          <w:rFonts w:ascii="Times New Roman" w:hAnsi="Times New Roman" w:cs="Times New Roman"/>
          <w:lang w:val="en-US"/>
        </w:rPr>
        <w:t xml:space="preserve">. </w:t>
      </w:r>
      <w:r w:rsidR="00682765" w:rsidRPr="004F2F4C">
        <w:rPr>
          <w:rFonts w:ascii="Times New Roman" w:hAnsi="Times New Roman" w:cs="Times New Roman"/>
          <w:lang w:val="en-US"/>
        </w:rPr>
        <w:t>A bit more elaborated</w:t>
      </w:r>
      <w:r w:rsidR="003910EF">
        <w:rPr>
          <w:rFonts w:ascii="Times New Roman" w:hAnsi="Times New Roman" w:cs="Times New Roman"/>
          <w:lang w:val="en-US"/>
        </w:rPr>
        <w:t>, still very sketchy</w:t>
      </w:r>
      <w:r w:rsidR="00682765" w:rsidRPr="004F2F4C">
        <w:rPr>
          <w:rFonts w:ascii="Times New Roman" w:hAnsi="Times New Roman" w:cs="Times New Roman"/>
          <w:lang w:val="en-US"/>
        </w:rPr>
        <w:t xml:space="preserve">, following Wendy Brown </w:t>
      </w:r>
      <w:r w:rsidR="00682765">
        <w:rPr>
          <w:rFonts w:ascii="Times New Roman" w:hAnsi="Times New Roman" w:cs="Times New Roman"/>
          <w:lang w:val="en-US"/>
        </w:rPr>
        <w:t>(2010)</w:t>
      </w:r>
      <w:r w:rsidR="00682765" w:rsidRPr="004F2F4C">
        <w:rPr>
          <w:rFonts w:ascii="Times New Roman" w:hAnsi="Times New Roman" w:cs="Times New Roman"/>
          <w:lang w:val="en-US"/>
        </w:rPr>
        <w:t xml:space="preserve">, who in turn draws on classical thinkers of sovereignty such as Thomas Hobbes and Jean Bodin, and later, Carl Schmitt, sovereignty consists of six features. 1) Supremacy: there is no higher authority than the ruling body. 2) Perpetuity: there is no term limit for authority. 3) Decisionism, the ruling body is not bound to law. 4) Absoluteness and completeness. Sovereign power cannot be probable or partial 5) Nontransferability: the sovereign power cannot be conferred without canceling itself. And 6) the sovereign power is delineated to a specified jurisdiction, a territory </w:t>
      </w:r>
      <w:r w:rsidR="00682765">
        <w:rPr>
          <w:rFonts w:ascii="Times New Roman" w:hAnsi="Times New Roman" w:cs="Times New Roman"/>
          <w:lang w:val="en-US"/>
        </w:rPr>
        <w:fldChar w:fldCharType="begin"/>
      </w:r>
      <w:r w:rsidR="00682765">
        <w:rPr>
          <w:rFonts w:ascii="Times New Roman" w:hAnsi="Times New Roman" w:cs="Times New Roman"/>
          <w:lang w:val="en-US"/>
        </w:rPr>
        <w:instrText xml:space="preserve"> ADDIN ZOTERO_ITEM CSL_CITATION {"citationID":"6ryya0NL","properties":{"formattedCitation":"(Brown, 2010, p. 22)","plainCitation":"(Brown, 2010, p. 22)","noteIndex":0},"citationItems":[{"id":81,"uris":["http://zotero.org/users/local/mcssSdgh/items/CKP52BZP"],"itemData":{"id":81,"type":"book","abstract":"Intro Contents Chapter One: Waning Sovereignty, Walled Democracy Chapter Two: Sovereignty and Enclosure Chapter Three: States and Subjects Chapter Four: Desiring Walls Acknowledgments Notes Index","ISBN":"978-1-935408-55-0","publisher":"Zone Books","title":"Walled states, waning sovereignty.","URL":"https://login.e.bibl.liu.se/login?url=https://search.ebscohost.com/login.aspx?direct=true&amp;AuthType=ip,uid&amp;db=cat00115a&amp;AN=lkp.838964&amp;lang=sv&amp;site=eds-live&amp;scope=site https://login.e.bibl.liu.se/login?url=https://ebookcentral.proquest.com/lib/linkoping-ebo","author":[{"family":"Brown","given":"Wendy"}],"issued":{"date-parts":[["2010"]]}},"locator":"22","label":"page"}],"schema":"https://github.com/citation-style-language/schema/raw/master/csl-citation.json"} </w:instrText>
      </w:r>
      <w:r w:rsidR="00682765">
        <w:rPr>
          <w:rFonts w:ascii="Times New Roman" w:hAnsi="Times New Roman" w:cs="Times New Roman"/>
          <w:lang w:val="en-US"/>
        </w:rPr>
        <w:fldChar w:fldCharType="separate"/>
      </w:r>
      <w:r w:rsidR="00682765">
        <w:rPr>
          <w:rFonts w:ascii="Times New Roman" w:hAnsi="Times New Roman" w:cs="Times New Roman"/>
          <w:noProof/>
          <w:lang w:val="en-US"/>
        </w:rPr>
        <w:t>(Brown, 2010, p. 22)</w:t>
      </w:r>
      <w:r w:rsidR="00682765">
        <w:rPr>
          <w:rFonts w:ascii="Times New Roman" w:hAnsi="Times New Roman" w:cs="Times New Roman"/>
          <w:lang w:val="en-US"/>
        </w:rPr>
        <w:fldChar w:fldCharType="end"/>
      </w:r>
      <w:r w:rsidR="00682765" w:rsidRPr="004F2F4C">
        <w:rPr>
          <w:rFonts w:ascii="Times New Roman" w:hAnsi="Times New Roman" w:cs="Times New Roman"/>
          <w:lang w:val="en-US"/>
        </w:rPr>
        <w:t xml:space="preserve">.   </w:t>
      </w:r>
    </w:p>
    <w:p w14:paraId="534222F8" w14:textId="2B8C5C76" w:rsidR="00682765" w:rsidRDefault="00682765" w:rsidP="00682765">
      <w:pPr>
        <w:spacing w:line="360" w:lineRule="auto"/>
        <w:ind w:firstLine="1304"/>
        <w:jc w:val="both"/>
        <w:rPr>
          <w:rFonts w:ascii="Times New Roman" w:hAnsi="Times New Roman" w:cs="Times New Roman"/>
          <w:lang w:val="en-US"/>
        </w:rPr>
      </w:pPr>
      <w:r w:rsidRPr="004F2F4C">
        <w:rPr>
          <w:rFonts w:ascii="Times New Roman" w:hAnsi="Times New Roman" w:cs="Times New Roman"/>
          <w:lang w:val="en-US"/>
        </w:rPr>
        <w:t xml:space="preserve">Brown’s description of sovereignty should be understood as ideal typical. </w:t>
      </w:r>
      <w:r>
        <w:rPr>
          <w:rFonts w:ascii="Times New Roman" w:hAnsi="Times New Roman" w:cs="Times New Roman"/>
          <w:lang w:val="en-US"/>
        </w:rPr>
        <w:t>In contrast to this definition</w:t>
      </w:r>
      <w:r w:rsidRPr="004F2F4C">
        <w:rPr>
          <w:rFonts w:ascii="Times New Roman" w:hAnsi="Times New Roman" w:cs="Times New Roman"/>
          <w:lang w:val="en-US"/>
        </w:rPr>
        <w:t>, sovereign borders</w:t>
      </w:r>
      <w:r>
        <w:rPr>
          <w:rFonts w:ascii="Times New Roman" w:hAnsi="Times New Roman" w:cs="Times New Roman"/>
          <w:lang w:val="en-US"/>
        </w:rPr>
        <w:t>,</w:t>
      </w:r>
      <w:r w:rsidRPr="004F2F4C">
        <w:rPr>
          <w:rFonts w:ascii="Times New Roman" w:hAnsi="Times New Roman" w:cs="Times New Roman"/>
          <w:lang w:val="en-US"/>
        </w:rPr>
        <w:t xml:space="preserve"> territory, and </w:t>
      </w:r>
      <w:r>
        <w:rPr>
          <w:rFonts w:ascii="Times New Roman" w:hAnsi="Times New Roman" w:cs="Times New Roman"/>
          <w:lang w:val="en-US"/>
        </w:rPr>
        <w:t xml:space="preserve">supreme </w:t>
      </w:r>
      <w:r w:rsidRPr="004F2F4C">
        <w:rPr>
          <w:rFonts w:ascii="Times New Roman" w:hAnsi="Times New Roman" w:cs="Times New Roman"/>
          <w:lang w:val="en-US"/>
        </w:rPr>
        <w:t xml:space="preserve">power, </w:t>
      </w:r>
      <w:r>
        <w:rPr>
          <w:rFonts w:ascii="Times New Roman" w:hAnsi="Times New Roman" w:cs="Times New Roman"/>
          <w:lang w:val="en-US"/>
        </w:rPr>
        <w:t>are</w:t>
      </w:r>
      <w:r w:rsidRPr="004F2F4C">
        <w:rPr>
          <w:rFonts w:ascii="Times New Roman" w:hAnsi="Times New Roman" w:cs="Times New Roman"/>
          <w:lang w:val="en-US"/>
        </w:rPr>
        <w:t xml:space="preserve"> always challenged and contested by people on the move, flows of ideas and goods. Accordingly, Brown asserts that the walls built towards of the end of the 1900s and the beginning of the 2000s, d</w:t>
      </w:r>
      <w:r>
        <w:rPr>
          <w:rFonts w:ascii="Times New Roman" w:hAnsi="Times New Roman" w:cs="Times New Roman"/>
          <w:lang w:val="en-US"/>
        </w:rPr>
        <w:t>id</w:t>
      </w:r>
      <w:r w:rsidRPr="004F2F4C">
        <w:rPr>
          <w:rFonts w:ascii="Times New Roman" w:hAnsi="Times New Roman" w:cs="Times New Roman"/>
          <w:lang w:val="en-US"/>
        </w:rPr>
        <w:t xml:space="preserve"> not target armed forces of other sovereign states but non-state transnational actors such as individuals, organizations, groups, movements, and industries, suggesting that the new walls are signs of a post-Westphalian order</w:t>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{"citationID":"aSkaMRXr","properties":{"formattedCitation":"(2010, p. 21)","plainCitation":"(2010, p. 21)","noteIndex":0},"citationItems":[{"id":81,"uris":["http://zotero.org/users/local/mcssSdgh/items/CKP52BZP"],"itemData":{"id":81,"type":"book","abstract":"Intro Contents Chapter One: Waning Sovereignty, Walled Democracy Chapter Two: Sovereignty and Enclosure Chapter Three: States and Subjects Chapter Four: Desiring Walls Acknowledgments Notes Index","ISBN":"978-1-935408-55-0","publisher":"Zone Books","title":"Walled states, waning sovereignty.","URL":"https://login.e.bibl.liu.se/login?url=https://search.ebscohost.com/login.aspx?direct=true&amp;AuthType=ip,uid&amp;db=cat00115a&amp;AN=lkp.838964&amp;lang=sv&amp;site=eds-live&amp;scope=site https://login.e.bibl.liu.se/login?url=https://ebookcentral.proquest.com/lib/linkoping-ebo","author":[{"family":"Brown","given":"Wendy"}],"issued":{"date-parts":[["2010"]]}},"locator":"21","label":"page","suppress-author":tru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(2010, p. 21)</w:t>
      </w:r>
      <w:r>
        <w:rPr>
          <w:rFonts w:ascii="Times New Roman" w:hAnsi="Times New Roman" w:cs="Times New Roman"/>
          <w:lang w:val="en-US"/>
        </w:rPr>
        <w:fldChar w:fldCharType="end"/>
      </w:r>
      <w:r w:rsidRPr="004F2F4C">
        <w:rPr>
          <w:rFonts w:ascii="Times New Roman" w:hAnsi="Times New Roman" w:cs="Times New Roman"/>
          <w:lang w:val="en-US"/>
        </w:rPr>
        <w:t xml:space="preserve">. </w:t>
      </w:r>
      <w:r>
        <w:rPr>
          <w:rFonts w:ascii="Times New Roman" w:hAnsi="Times New Roman" w:cs="Times New Roman"/>
          <w:lang w:val="en-US"/>
        </w:rPr>
        <w:t>However, with the escalation of the Russian invasion of Ukraine in 2022 and the growing tension between China and the United States, we</w:t>
      </w:r>
      <w:r w:rsidR="00986B78">
        <w:rPr>
          <w:rFonts w:ascii="Times New Roman" w:hAnsi="Times New Roman" w:cs="Times New Roman"/>
          <w:lang w:val="en-US"/>
        </w:rPr>
        <w:t xml:space="preserve"> might</w:t>
      </w:r>
      <w:r>
        <w:rPr>
          <w:rFonts w:ascii="Times New Roman" w:hAnsi="Times New Roman" w:cs="Times New Roman"/>
          <w:lang w:val="en-US"/>
        </w:rPr>
        <w:t xml:space="preserve"> need to revisit Brown’s assertation about waning sovereignty. </w:t>
      </w:r>
    </w:p>
    <w:p w14:paraId="2B447277" w14:textId="1CF5F190" w:rsidR="00682765" w:rsidRDefault="00635C9D" w:rsidP="00682765">
      <w:pPr>
        <w:spacing w:line="360" w:lineRule="auto"/>
        <w:ind w:firstLine="1304"/>
        <w:jc w:val="both"/>
        <w:rPr>
          <w:rFonts w:ascii="Times New Roman" w:hAnsi="Times New Roman" w:cs="Times New Roman"/>
          <w:lang w:val="en-US"/>
        </w:rPr>
      </w:pPr>
      <w:r>
        <w:rPr>
          <w:rFonts w:ascii="Times New Roman" w:hAnsi="Times New Roman" w:cs="Times New Roman"/>
          <w:lang w:val="en-US"/>
        </w:rPr>
        <w:t>Similarly, t</w:t>
      </w:r>
      <w:r w:rsidR="00682765" w:rsidRPr="004F2F4C">
        <w:rPr>
          <w:rFonts w:ascii="Times New Roman" w:hAnsi="Times New Roman" w:cs="Times New Roman"/>
          <w:lang w:val="en-US"/>
        </w:rPr>
        <w:t>he literature on digital sovereignty</w:t>
      </w:r>
      <w:r w:rsidR="00682765">
        <w:rPr>
          <w:rFonts w:ascii="Times New Roman" w:hAnsi="Times New Roman" w:cs="Times New Roman"/>
          <w:lang w:val="en-US"/>
        </w:rPr>
        <w:t xml:space="preserve"> </w:t>
      </w:r>
      <w:r w:rsidR="00682765" w:rsidRPr="004F2F4C">
        <w:rPr>
          <w:rFonts w:ascii="Times New Roman" w:hAnsi="Times New Roman" w:cs="Times New Roman"/>
          <w:lang w:val="en-US"/>
        </w:rPr>
        <w:t xml:space="preserve">departs from </w:t>
      </w:r>
      <w:r w:rsidR="00682765">
        <w:rPr>
          <w:rFonts w:ascii="Times New Roman" w:hAnsi="Times New Roman" w:cs="Times New Roman"/>
          <w:lang w:val="en-US"/>
        </w:rPr>
        <w:t>the</w:t>
      </w:r>
      <w:r w:rsidR="00682765" w:rsidRPr="004F2F4C">
        <w:rPr>
          <w:rFonts w:ascii="Times New Roman" w:hAnsi="Times New Roman" w:cs="Times New Roman"/>
          <w:lang w:val="en-US"/>
        </w:rPr>
        <w:t xml:space="preserve"> image of a disintegrated and eroded state. In this </w:t>
      </w:r>
      <w:r>
        <w:rPr>
          <w:rFonts w:ascii="Times New Roman" w:hAnsi="Times New Roman" w:cs="Times New Roman"/>
          <w:lang w:val="en-US"/>
        </w:rPr>
        <w:t>understanding</w:t>
      </w:r>
      <w:r w:rsidR="00682765" w:rsidRPr="004F2F4C">
        <w:rPr>
          <w:rFonts w:ascii="Times New Roman" w:hAnsi="Times New Roman" w:cs="Times New Roman"/>
          <w:lang w:val="en-US"/>
        </w:rPr>
        <w:t xml:space="preserve">, global computation </w:t>
      </w:r>
      <w:r w:rsidR="00682765">
        <w:rPr>
          <w:rFonts w:ascii="Times New Roman" w:hAnsi="Times New Roman" w:cs="Times New Roman"/>
          <w:lang w:val="en-US"/>
        </w:rPr>
        <w:fldChar w:fldCharType="begin"/>
      </w:r>
      <w:r w:rsidR="00682765">
        <w:rPr>
          <w:rFonts w:ascii="Times New Roman" w:hAnsi="Times New Roman" w:cs="Times New Roman"/>
          <w:lang w:val="en-US"/>
        </w:rPr>
        <w:instrText xml:space="preserve"> ADDIN ZOTERO_ITEM CSL_CITATION {"citationID":"CgVH5S2x","properties":{"formattedCitation":"(Bratton, 2015)","plainCitation":"(Bratton, 2015)","noteIndex":0},"citationItems":[{"id":86,"uris":["http://zotero.org/users/local/mcssSdgh/items/UJ6EXZKM"],"itemData":{"id":86,"type":"book","ISBN":"978-0-262-02957-5","publisher":"MIT Press","title":"The stack : on software and sovereignty","author":[{"family":"Bratton","given":"Benjamin H."}],"issued":{"date-parts":[["2015"]]}}}],"schema":"https://github.com/citation-style-language/schema/raw/master/csl-citation.json"} </w:instrText>
      </w:r>
      <w:r w:rsidR="00682765">
        <w:rPr>
          <w:rFonts w:ascii="Times New Roman" w:hAnsi="Times New Roman" w:cs="Times New Roman"/>
          <w:lang w:val="en-US"/>
        </w:rPr>
        <w:fldChar w:fldCharType="separate"/>
      </w:r>
      <w:r w:rsidR="00682765">
        <w:rPr>
          <w:rFonts w:ascii="Times New Roman" w:hAnsi="Times New Roman" w:cs="Times New Roman"/>
          <w:noProof/>
          <w:lang w:val="en-US"/>
        </w:rPr>
        <w:t>(Bratton, 2015)</w:t>
      </w:r>
      <w:r w:rsidR="00682765">
        <w:rPr>
          <w:rFonts w:ascii="Times New Roman" w:hAnsi="Times New Roman" w:cs="Times New Roman"/>
          <w:lang w:val="en-US"/>
        </w:rPr>
        <w:fldChar w:fldCharType="end"/>
      </w:r>
      <w:r w:rsidR="00682765" w:rsidRPr="004F2F4C">
        <w:rPr>
          <w:rFonts w:ascii="Times New Roman" w:hAnsi="Times New Roman" w:cs="Times New Roman"/>
          <w:lang w:val="en-US"/>
        </w:rPr>
        <w:t xml:space="preserve">, constantly challenges </w:t>
      </w:r>
      <w:r w:rsidR="00682765">
        <w:rPr>
          <w:rFonts w:ascii="Times New Roman" w:hAnsi="Times New Roman" w:cs="Times New Roman"/>
          <w:lang w:val="en-US"/>
        </w:rPr>
        <w:t>the nation-state’s</w:t>
      </w:r>
      <w:r w:rsidR="00682765" w:rsidRPr="004F2F4C">
        <w:rPr>
          <w:rFonts w:ascii="Times New Roman" w:hAnsi="Times New Roman" w:cs="Times New Roman"/>
          <w:lang w:val="en-US"/>
        </w:rPr>
        <w:t xml:space="preserve"> territorial boundaries</w:t>
      </w:r>
      <w:r w:rsidR="00682765">
        <w:rPr>
          <w:rFonts w:ascii="Times New Roman" w:hAnsi="Times New Roman" w:cs="Times New Roman"/>
          <w:lang w:val="en-US"/>
        </w:rPr>
        <w:t xml:space="preserve"> and,</w:t>
      </w:r>
      <w:r w:rsidR="00682765" w:rsidRPr="004F2F4C">
        <w:rPr>
          <w:rFonts w:ascii="Times New Roman" w:hAnsi="Times New Roman" w:cs="Times New Roman"/>
          <w:lang w:val="en-US"/>
        </w:rPr>
        <w:t xml:space="preserve"> to a certain extent</w:t>
      </w:r>
      <w:r w:rsidR="00682765">
        <w:rPr>
          <w:rFonts w:ascii="Times New Roman" w:hAnsi="Times New Roman" w:cs="Times New Roman"/>
          <w:lang w:val="en-US"/>
        </w:rPr>
        <w:t>,</w:t>
      </w:r>
      <w:r w:rsidR="00682765" w:rsidRPr="004F2F4C">
        <w:rPr>
          <w:rFonts w:ascii="Times New Roman" w:hAnsi="Times New Roman" w:cs="Times New Roman"/>
          <w:lang w:val="en-US"/>
        </w:rPr>
        <w:t xml:space="preserve"> escapes governance and re-configures geopolitical landscapes.</w:t>
      </w:r>
      <w:r w:rsidR="00682765">
        <w:rPr>
          <w:rFonts w:ascii="Times New Roman" w:hAnsi="Times New Roman" w:cs="Times New Roman"/>
          <w:lang w:val="en-US"/>
        </w:rPr>
        <w:t xml:space="preserve"> Interestingly, analogues with the development in political international relations, tracing the evolution of digital sovereignty from its birth to the present day, showcases a progression towards </w:t>
      </w:r>
      <w:r w:rsidR="00932335">
        <w:rPr>
          <w:rFonts w:ascii="Times New Roman" w:hAnsi="Times New Roman" w:cs="Times New Roman"/>
          <w:lang w:val="en-US"/>
        </w:rPr>
        <w:t xml:space="preserve">the return </w:t>
      </w:r>
      <w:r w:rsidR="0082167C">
        <w:rPr>
          <w:rFonts w:ascii="Times New Roman" w:hAnsi="Times New Roman" w:cs="Times New Roman"/>
          <w:lang w:val="en-US"/>
        </w:rPr>
        <w:t>to</w:t>
      </w:r>
      <w:r w:rsidR="00932335">
        <w:rPr>
          <w:rFonts w:ascii="Times New Roman" w:hAnsi="Times New Roman" w:cs="Times New Roman"/>
          <w:lang w:val="en-US"/>
        </w:rPr>
        <w:t xml:space="preserve"> a</w:t>
      </w:r>
      <w:r w:rsidR="00682765">
        <w:rPr>
          <w:rFonts w:ascii="Times New Roman" w:hAnsi="Times New Roman" w:cs="Times New Roman"/>
          <w:lang w:val="en-US"/>
        </w:rPr>
        <w:t xml:space="preserve"> Westphalian </w:t>
      </w:r>
      <w:r w:rsidR="00682765" w:rsidRPr="00883CE9">
        <w:rPr>
          <w:rFonts w:ascii="Times New Roman" w:hAnsi="Times New Roman" w:cs="Times New Roman"/>
          <w:lang w:val="en-US"/>
        </w:rPr>
        <w:t xml:space="preserve">order </w:t>
      </w:r>
      <w:r w:rsidR="00682765" w:rsidRPr="00883CE9">
        <w:rPr>
          <w:rFonts w:ascii="Times New Roman" w:hAnsi="Times New Roman" w:cs="Times New Roman"/>
          <w:lang w:val="en-US"/>
        </w:rPr>
        <w:fldChar w:fldCharType="begin"/>
      </w:r>
      <w:r w:rsidR="00682765" w:rsidRPr="00883CE9">
        <w:rPr>
          <w:rFonts w:ascii="Times New Roman" w:hAnsi="Times New Roman" w:cs="Times New Roman"/>
          <w:lang w:val="en-US"/>
        </w:rPr>
        <w:instrText xml:space="preserve"> ADDIN ZOTERO_ITEM CSL_CITATION {"citationID":"F96A8ALm","properties":{"formattedCitation":"(Mueller, 2020)","plainCitation":"(Mueller, 2020)","noteIndex":0},"citationItems":[{"id":71,"uris":["http://zotero.org/users/local/mcssSdgh/items/3FC7TEL8"],"itemData":{"id":71,"type":"article-journal","abstract":"In discussing the historical origins of sovereignty, Jens Bartelson (2018, 510) wrote, \"Making sense of sovereignty. . . entails making sense of its component terms—supreme authority and territory—and how these terms were forged together into a concept.\" The question of sovereignty in cyberspace, however, inverts this historical \"forging together,\" as territoriality and authority are sundered in cyberspace. This paper argues that attempts to apply sovereignty to cyberspace governance are inappropriate to the domain. It develops a technically grounded definition of \"cyberspace\" and examines its characteristics as a distinct domain for action, conflict, and governance, while clarifying its relationship to territoriality. It reviews the literature on cyberspace and sovereignty since the early 1990s, showing the emergence of explicitly pro-sovereigntist ideas and practices in the last ten years. The cyber-sovereignty debate is linked to IR research on the historical emergence of sovereignty, demonstrating how technologies routinely change the basis of international order and challenging the presumption that territorial sovereignty is a stable and uniform principle of international organization that can be presumptively applied to the internet. The paper also links the conceptual debate over cyber-sovereignty to the real-world geopolitical struggle over the governance of the internet, showing how different conceptions of sovereignty serve the interests of different powers, notably the United States, Russia, and China. The paper explores the relevance of an alternative governance model for cyberspace based on the global commons concept. It refutes the arguments made against that model and then explains what difference it might make to governance if we conceive of cyberspace in that way. [ABSTRACT FROM AUTHOR]","archive":"Academic Search Complete","container-title":"International Studies Review","ISSN":"15219488","issue":"4","journalAbbreviation":"International Studies Review","note":"publisher: Oxford University Press / USA","page":"779-801","source":"EBSCOhost","title":"Against Sovereignty in Cyberspace.","volume":"22","author":[{"family":"Mueller","given":"Milton L"}],"issued":{"date-parts":[["2020",12]]}}}],"schema":"https://github.com/citation-style-language/schema/raw/master/csl-citation.json"} </w:instrText>
      </w:r>
      <w:r w:rsidR="00682765" w:rsidRPr="00883CE9">
        <w:rPr>
          <w:rFonts w:ascii="Times New Roman" w:hAnsi="Times New Roman" w:cs="Times New Roman"/>
          <w:lang w:val="en-US"/>
        </w:rPr>
        <w:fldChar w:fldCharType="separate"/>
      </w:r>
      <w:r w:rsidR="00682765" w:rsidRPr="00883CE9">
        <w:rPr>
          <w:rFonts w:ascii="Times New Roman" w:hAnsi="Times New Roman" w:cs="Times New Roman"/>
          <w:noProof/>
          <w:lang w:val="en-US"/>
        </w:rPr>
        <w:t>(Mueller, 2020)</w:t>
      </w:r>
      <w:r w:rsidR="00682765" w:rsidRPr="00883CE9">
        <w:rPr>
          <w:rFonts w:ascii="Times New Roman" w:hAnsi="Times New Roman" w:cs="Times New Roman"/>
          <w:lang w:val="en-US"/>
        </w:rPr>
        <w:fldChar w:fldCharType="end"/>
      </w:r>
      <w:r w:rsidR="00682765" w:rsidRPr="00883CE9">
        <w:rPr>
          <w:rFonts w:ascii="Times New Roman" w:hAnsi="Times New Roman" w:cs="Times New Roman"/>
          <w:lang w:val="en-US"/>
        </w:rPr>
        <w:t>.</w:t>
      </w:r>
      <w:r w:rsidR="00682765">
        <w:rPr>
          <w:rFonts w:ascii="Times New Roman" w:hAnsi="Times New Roman" w:cs="Times New Roman"/>
          <w:lang w:val="en-US"/>
        </w:rPr>
        <w:t xml:space="preserve"> </w:t>
      </w:r>
    </w:p>
    <w:p w14:paraId="14BDB560" w14:textId="77777777" w:rsidR="00DF1696" w:rsidRDefault="00DF1696" w:rsidP="00DF1696">
      <w:pPr>
        <w:spacing w:line="360" w:lineRule="auto"/>
        <w:jc w:val="both"/>
        <w:rPr>
          <w:rFonts w:ascii="Times New Roman" w:hAnsi="Times New Roman" w:cs="Times New Roman"/>
          <w:lang w:val="en-US"/>
        </w:rPr>
      </w:pPr>
    </w:p>
    <w:p w14:paraId="5D344539" w14:textId="4D77E29C" w:rsidR="00DF1696" w:rsidRPr="00DF1696" w:rsidRDefault="00DF1696" w:rsidP="00DF1696">
      <w:pPr>
        <w:spacing w:line="360" w:lineRule="auto"/>
        <w:jc w:val="both"/>
        <w:rPr>
          <w:rFonts w:ascii="Times New Roman" w:hAnsi="Times New Roman" w:cs="Times New Roman"/>
          <w:b/>
          <w:bCs/>
          <w:lang w:val="en-US"/>
        </w:rPr>
      </w:pPr>
      <w:r w:rsidRPr="00DF1696">
        <w:rPr>
          <w:rFonts w:ascii="Times New Roman" w:hAnsi="Times New Roman" w:cs="Times New Roman"/>
          <w:b/>
          <w:bCs/>
          <w:lang w:val="en-US"/>
        </w:rPr>
        <w:t>Methodology</w:t>
      </w:r>
    </w:p>
    <w:p w14:paraId="4403D7EF" w14:textId="20ABA400" w:rsidR="00E22C1A" w:rsidRPr="004F2F4C" w:rsidRDefault="00E22C1A" w:rsidP="006C04CB">
      <w:pPr>
        <w:spacing w:line="360" w:lineRule="auto"/>
        <w:jc w:val="both"/>
        <w:rPr>
          <w:rFonts w:ascii="Times New Roman" w:hAnsi="Times New Roman" w:cs="Times New Roman"/>
          <w:lang w:val="en-US"/>
        </w:rPr>
      </w:pPr>
    </w:p>
    <w:p w14:paraId="2F58C071" w14:textId="6EAB354E" w:rsidR="006C04CB" w:rsidRPr="004F2F4C" w:rsidRDefault="00772A9C" w:rsidP="006C04CB">
      <w:pPr>
        <w:spacing w:line="360" w:lineRule="auto"/>
        <w:jc w:val="both"/>
        <w:rPr>
          <w:rFonts w:ascii="Times New Roman" w:hAnsi="Times New Roman" w:cs="Times New Roman"/>
          <w:b/>
          <w:bCs/>
          <w:lang w:val="en-US"/>
        </w:rPr>
      </w:pPr>
      <w:r>
        <w:rPr>
          <w:rFonts w:ascii="Times New Roman" w:hAnsi="Times New Roman" w:cs="Times New Roman"/>
          <w:b/>
          <w:bCs/>
          <w:lang w:val="en-US"/>
        </w:rPr>
        <w:t>The d</w:t>
      </w:r>
      <w:r w:rsidR="006C04CB" w:rsidRPr="00F450BB">
        <w:rPr>
          <w:rFonts w:ascii="Times New Roman" w:hAnsi="Times New Roman" w:cs="Times New Roman"/>
          <w:b/>
          <w:bCs/>
          <w:lang w:val="en-US"/>
        </w:rPr>
        <w:t>igital</w:t>
      </w:r>
      <w:r w:rsidR="00137049">
        <w:rPr>
          <w:rFonts w:ascii="Times New Roman" w:hAnsi="Times New Roman" w:cs="Times New Roman"/>
          <w:b/>
          <w:bCs/>
          <w:lang w:val="en-US"/>
        </w:rPr>
        <w:t xml:space="preserve"> sovereignty,</w:t>
      </w:r>
      <w:r w:rsidR="006C04CB" w:rsidRPr="00F450BB">
        <w:rPr>
          <w:rFonts w:ascii="Times New Roman" w:hAnsi="Times New Roman" w:cs="Times New Roman"/>
          <w:b/>
          <w:bCs/>
          <w:lang w:val="en-US"/>
        </w:rPr>
        <w:t xml:space="preserve"> data</w:t>
      </w:r>
      <w:r>
        <w:rPr>
          <w:rFonts w:ascii="Times New Roman" w:hAnsi="Times New Roman" w:cs="Times New Roman"/>
          <w:b/>
          <w:bCs/>
          <w:lang w:val="en-US"/>
        </w:rPr>
        <w:t xml:space="preserve"> sovereignty</w:t>
      </w:r>
      <w:r w:rsidR="006C04CB" w:rsidRPr="00F450BB">
        <w:rPr>
          <w:rFonts w:ascii="Times New Roman" w:hAnsi="Times New Roman" w:cs="Times New Roman"/>
          <w:b/>
          <w:bCs/>
          <w:lang w:val="en-US"/>
        </w:rPr>
        <w:t xml:space="preserve"> </w:t>
      </w:r>
      <w:r>
        <w:rPr>
          <w:rFonts w:ascii="Times New Roman" w:hAnsi="Times New Roman" w:cs="Times New Roman"/>
          <w:b/>
          <w:bCs/>
          <w:lang w:val="en-US"/>
        </w:rPr>
        <w:t>and</w:t>
      </w:r>
      <w:r w:rsidR="006C04CB" w:rsidRPr="00F450BB">
        <w:rPr>
          <w:rFonts w:ascii="Times New Roman" w:hAnsi="Times New Roman" w:cs="Times New Roman"/>
          <w:b/>
          <w:bCs/>
          <w:lang w:val="en-US"/>
        </w:rPr>
        <w:t xml:space="preserve"> cyber sovereignty</w:t>
      </w:r>
      <w:r w:rsidR="006C04CB" w:rsidRPr="004F2F4C">
        <w:rPr>
          <w:rFonts w:ascii="Times New Roman" w:hAnsi="Times New Roman" w:cs="Times New Roman"/>
          <w:b/>
          <w:bCs/>
          <w:lang w:val="en-US"/>
        </w:rPr>
        <w:t xml:space="preserve"> </w:t>
      </w:r>
    </w:p>
    <w:p w14:paraId="7ED5EF9B" w14:textId="77777777" w:rsidR="006D1FDF" w:rsidRPr="005062B9" w:rsidRDefault="006D1FDF" w:rsidP="006D1FDF">
      <w:pPr>
        <w:spacing w:line="360" w:lineRule="auto"/>
        <w:jc w:val="both"/>
        <w:rPr>
          <w:rFonts w:ascii="Times New Roman" w:hAnsi="Times New Roman" w:cs="Times New Roman"/>
          <w:lang w:val="en-US"/>
        </w:rPr>
      </w:pPr>
      <w:r w:rsidRPr="00BD3F14">
        <w:rPr>
          <w:rFonts w:ascii="Times New Roman" w:hAnsi="Times New Roman" w:cs="Times New Roman"/>
          <w:lang w:val="en-US"/>
        </w:rPr>
        <w:t xml:space="preserve">The concept of digital sovereignty has emerged as a respond to various intertwined developments and discourses around global computation and waning sovereignty, given way for a plethora of different understandings and </w:t>
      </w:r>
      <w:r>
        <w:rPr>
          <w:rFonts w:ascii="Times New Roman" w:hAnsi="Times New Roman" w:cs="Times New Roman"/>
          <w:lang w:val="en-US"/>
        </w:rPr>
        <w:t>discourses</w:t>
      </w:r>
      <w:r w:rsidRPr="00BD3F14">
        <w:rPr>
          <w:rFonts w:ascii="Times New Roman" w:hAnsi="Times New Roman" w:cs="Times New Roman"/>
          <w:lang w:val="en-US"/>
        </w:rPr>
        <w:t xml:space="preserve"> of </w:t>
      </w:r>
      <w:r>
        <w:rPr>
          <w:rFonts w:ascii="Times New Roman" w:hAnsi="Times New Roman" w:cs="Times New Roman"/>
          <w:lang w:val="en-US"/>
        </w:rPr>
        <w:t>the term</w:t>
      </w:r>
      <w:r w:rsidRPr="00BD3F14">
        <w:rPr>
          <w:rFonts w:ascii="Times New Roman" w:hAnsi="Times New Roman" w:cs="Times New Roman"/>
          <w:lang w:val="en-US"/>
        </w:rPr>
        <w:t xml:space="preserve"> </w:t>
      </w:r>
      <w:r w:rsidRPr="00BD3F14">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{"citationID":"gx6STvSD","properties":{"formattedCitation":"(COUTURE and TOUPIN, 2019, p. 2306; Hummel {\\i{}et al.}, 2021, p. 1; Pohle and Thiel, 2021a, p. 50)","plainCitation":"(COUTURE and TOUPIN, 2019, p. 2306; Hummel et al., 2021, p. 1; Pohle and Thiel, 2021a, p. 50)","dontUpdate":true,"noteIndex":0},"citationItems":[{"id":783,"uris":["http://zotero.org/users/local/mcssSdgh/items/QRSZGVKZ"],"itemData":{"id":783,"type":"article-journal","abstract":"This article analyzes how the notion of “sovereignty” is mobilized in the realm of the digital. This notion is increasingly used to describe various forms of independence, control, and autonomy over digital infrastructures, technologies, and data. Our analysis originates from our previous and current research with activist “tech collectives” where we observed a use of the notion to emphasize alternative technological practices in a way that significantly differs from a governmental policy perspective. We review several publications in order to show the difference, if not diverging ways in which the notion is being conceptualized, in particular by different groups. We show that while the notion is generally used to assert some form of collective control on digital content and/or infrastructures, the precise interpretations, subjects, meanings, and definitions of sovereignty can significantly differ. [R]","archive":"International Political Science Abstracts","container-title":"New Media and Society","ISSN":"14614448","issue":"10","journalAbbreviation":"New Media and Society","language":"English","page":"2305-2322","source":"EBSCOhost","title":"What does the notion of “sovereignty” mean when referring to the digital?","volume":"21","author":[{"family":"COUTURE","given":"Stephane"},{"family":"TOUPIN","given":"Sophie"}],"issued":{"date-parts":[["2019",1,1]]}},"locator":"2306","label":"page"},{"id":789,"uris":["http://zotero.org/users/local/mcssSdgh/items/2EPPEGTK"],"itemData":{"id":789,"type":"article-journal","archive":"Complementary Index","container-title":"Big Data &amp; Society","ISSN":"20539517","issue":"1","journalAbbreviation":"Big Data &amp; Society","page":"1-17","source":"EBSCOhost","title":"Data sovereignty: A review.","volume":"8","author":[{"family":"Hummel","given":"Patrik"},{"family":"Braun","given":"Matthias"},{"family":"Tretter","given":"Max"},{"family":"Dabrock","given":"Peter"}],"issued":{"date-parts":[["2021",2,23]]}},"locator":"1","label":"page"},{"id":776,"uris":["http://zotero.org/users/local/mcssSdgh/items/3T7Q7DXT"],"itemData":{"id":776,"type":"article-journal","abstract":"Over the last decade, digital sovereignty has become a central element in policy discourses on digital issues. Although it has become popular in both centralised/authoritarian and democratic countries alike, the concept remains highly contested. After investigating the challenges to sovereignty apparently posed by the digital transformation, this essay retraces how sovereignty has re-emerged as a key category with regard to the digital. By systematising the various normative claims to digital sovereignty, it then goes on to show how, today, the concept is understood more as a discursive practice in politics and policy than as a legal or organisational concept.","archive":"SSOAR – Social Science Open Access Repository","ISSN":"978-3-8394-5760-3","note":"publisher: transcript Verlag, DEU, Bielefeld","source":"EBSCOhost","title":"Digital Sovereignty","URL":"https://login.e.bibl.liu.se/login?url=https://search.ebscohost.com/login.aspx?direct=true&amp;AuthType=ip,uid&amp;db=edsgso&amp;AN=edsgso.76237&amp;lang=sv&amp;site=eds-live&amp;scope=site","author":[{"family":"Pohle","given":"Julia"},{"family":"Thiel","given":"Thorsten"}],"issued":{"date-parts":[["2021"]]}},"locator":"50","label":"page"}],"schema":"https://github.com/citation-style-language/schema/raw/master/csl-citation.json"} </w:instrText>
      </w:r>
      <w:r w:rsidRPr="00BD3F14">
        <w:rPr>
          <w:rFonts w:ascii="Times New Roman" w:hAnsi="Times New Roman" w:cs="Times New Roman"/>
          <w:lang w:val="en-US"/>
        </w:rPr>
        <w:fldChar w:fldCharType="separate"/>
      </w:r>
      <w:r w:rsidRPr="0074043A">
        <w:rPr>
          <w:rFonts w:ascii="Times New Roman" w:hAnsi="Times New Roman" w:cs="Times New Roman"/>
          <w:lang w:val="en-US"/>
        </w:rPr>
        <w:t>(C</w:t>
      </w:r>
      <w:r>
        <w:rPr>
          <w:rFonts w:ascii="Times New Roman" w:hAnsi="Times New Roman" w:cs="Times New Roman"/>
          <w:lang w:val="en-US"/>
        </w:rPr>
        <w:t>outure</w:t>
      </w:r>
      <w:r w:rsidRPr="0074043A">
        <w:rPr>
          <w:rFonts w:ascii="Times New Roman" w:hAnsi="Times New Roman" w:cs="Times New Roman"/>
          <w:lang w:val="en-US"/>
        </w:rPr>
        <w:t xml:space="preserve"> and T</w:t>
      </w:r>
      <w:r>
        <w:rPr>
          <w:rFonts w:ascii="Times New Roman" w:hAnsi="Times New Roman" w:cs="Times New Roman"/>
          <w:lang w:val="en-US"/>
        </w:rPr>
        <w:t>oupin</w:t>
      </w:r>
      <w:r w:rsidRPr="0074043A">
        <w:rPr>
          <w:rFonts w:ascii="Times New Roman" w:hAnsi="Times New Roman" w:cs="Times New Roman"/>
          <w:lang w:val="en-US"/>
        </w:rPr>
        <w:t xml:space="preserve">, 2019, p. 2306; Hummel </w:t>
      </w:r>
      <w:r w:rsidRPr="00FF64CE">
        <w:rPr>
          <w:rFonts w:ascii="Times New Roman" w:hAnsi="Times New Roman" w:cs="Times New Roman"/>
          <w:lang w:val="en-US"/>
        </w:rPr>
        <w:t>et al.</w:t>
      </w:r>
      <w:r w:rsidRPr="0074043A">
        <w:rPr>
          <w:rFonts w:ascii="Times New Roman" w:hAnsi="Times New Roman" w:cs="Times New Roman"/>
          <w:lang w:val="en-US"/>
        </w:rPr>
        <w:t>, 2021, p. 1; Pohle and Thiel, 2021a, p. 50)</w:t>
      </w:r>
      <w:r w:rsidRPr="00BD3F14">
        <w:rPr>
          <w:rFonts w:ascii="Times New Roman" w:hAnsi="Times New Roman" w:cs="Times New Roman"/>
          <w:lang w:val="en-US"/>
        </w:rPr>
        <w:fldChar w:fldCharType="end"/>
      </w:r>
      <w:r w:rsidRPr="00BD3F14">
        <w:rPr>
          <w:rFonts w:ascii="Times New Roman" w:hAnsi="Times New Roman" w:cs="Times New Roman"/>
          <w:lang w:val="en-US"/>
        </w:rPr>
        <w:t>.</w:t>
      </w:r>
      <w:r>
        <w:rPr>
          <w:rFonts w:ascii="Times New Roman" w:hAnsi="Times New Roman" w:cs="Times New Roman"/>
          <w:lang w:val="en-US"/>
        </w:rPr>
        <w:t xml:space="preserve"> To unpack some of the </w:t>
      </w:r>
      <w:r>
        <w:rPr>
          <w:rFonts w:ascii="Times New Roman" w:hAnsi="Times New Roman" w:cs="Times New Roman"/>
          <w:lang w:val="en-US"/>
        </w:rPr>
        <w:lastRenderedPageBreak/>
        <w:t>ascribed understandings and usages of digital sovereignty, I will juxtapose the term with data sovereignty and cyber sovereignty.</w:t>
      </w:r>
    </w:p>
    <w:p w14:paraId="4E681AD1" w14:textId="5D0003FF" w:rsidR="006C04CB" w:rsidRDefault="006C04CB" w:rsidP="006C04CB">
      <w:pPr>
        <w:spacing w:line="360" w:lineRule="auto"/>
        <w:ind w:firstLine="1304"/>
        <w:jc w:val="both"/>
        <w:rPr>
          <w:rFonts w:ascii="Times New Roman" w:hAnsi="Times New Roman" w:cs="Times New Roman"/>
          <w:lang w:val="en-US"/>
        </w:rPr>
      </w:pPr>
      <w:r w:rsidRPr="00BD3F14">
        <w:rPr>
          <w:rFonts w:ascii="Times New Roman" w:hAnsi="Times New Roman" w:cs="Times New Roman"/>
          <w:lang w:val="en-US"/>
        </w:rPr>
        <w:t xml:space="preserve">Following Pohl and Thiel, digital sovereignty emerged first as a discursive concept to </w:t>
      </w:r>
      <w:r>
        <w:rPr>
          <w:rFonts w:ascii="Times New Roman" w:hAnsi="Times New Roman" w:cs="Times New Roman"/>
          <w:lang w:val="en-US"/>
        </w:rPr>
        <w:t>respond to</w:t>
      </w:r>
      <w:r w:rsidRPr="00BD3F14">
        <w:rPr>
          <w:rFonts w:ascii="Times New Roman" w:hAnsi="Times New Roman" w:cs="Times New Roman"/>
          <w:lang w:val="en-US"/>
        </w:rPr>
        <w:t xml:space="preserve"> the growing techno-political challenges and threats to state sovereignty </w:t>
      </w:r>
      <w:r>
        <w:rPr>
          <w:rFonts w:ascii="Times New Roman" w:hAnsi="Times New Roman" w:cs="Times New Roman"/>
          <w:lang w:val="en-US"/>
        </w:rPr>
        <w:t>stemming from</w:t>
      </w:r>
      <w:r w:rsidRPr="00BD3F14">
        <w:rPr>
          <w:rFonts w:ascii="Times New Roman" w:hAnsi="Times New Roman" w:cs="Times New Roman"/>
          <w:lang w:val="en-US"/>
        </w:rPr>
        <w:t xml:space="preserve"> ideas and policy ideals framed as cyber exceptionalism and multi-stakeholder Internet governance </w:t>
      </w:r>
      <w:r w:rsidRPr="00BD3F14">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{"citationID":"gy0w3IXs","properties":{"formattedCitation":"(Pohle and Thiel, 2021, p. 50)","plainCitation":"(Pohle and Thiel, 2021, p. 50)","noteIndex":0},"citationItems":[{"id":776,"uris":["http://zotero.org/users/local/mcssSdgh/items/3T7Q7DXT"],"itemData":{"id":776,"type":"article-journal","abstract":"Over the last decade, digital sovereignty has become a central element in policy discourses on digital issues. Although it has become popular in both centralised/authoritarian and democratic countries alike, the concept remains highly contested. After investigating the challenges to sovereignty apparently posed by the digital transformation, this essay retraces how sovereignty has re-emerged as a key category with regard to the digital. By systematising the various normative claims to digital sovereignty, it then goes on to show how, today, the concept is understood more as a discursive practice in politics and policy than as a legal or organisational concept.","archive":"SSOAR – Social Science Open Access Repository","ISSN":"978-3-8394-5760-3","note":"publisher: transcript Verlag, DEU, Bielefeld","source":"EBSCOhost","title":"Digital Sovereignty","URL":"https://login.e.bibl.liu.se/login?url=https://search.ebscohost.com/login.aspx?direct=true&amp;AuthType=ip,uid&amp;db=edsgso&amp;AN=edsgso.76237&amp;lang=sv&amp;site=eds-live&amp;scope=site","author":[{"family":"Pohle","given":"Julia"},{"family":"Thiel","given":"Thorsten"}],"issued":{"date-parts":[["2021"]]}},"locator":"50","label":"page"}],"schema":"https://github.com/citation-style-language/schema/raw/master/csl-citation.json"} </w:instrText>
      </w:r>
      <w:r w:rsidRPr="00BD3F14">
        <w:rPr>
          <w:rFonts w:ascii="Times New Roman" w:hAnsi="Times New Roman" w:cs="Times New Roman"/>
          <w:lang w:val="en-US"/>
        </w:rPr>
        <w:fldChar w:fldCharType="separate"/>
      </w:r>
      <w:r>
        <w:rPr>
          <w:rFonts w:ascii="Times New Roman" w:hAnsi="Times New Roman" w:cs="Times New Roman"/>
          <w:lang w:val="en-US"/>
        </w:rPr>
        <w:t>(Pohle and Thiel, 2021, p. 50)</w:t>
      </w:r>
      <w:r w:rsidRPr="00BD3F14">
        <w:rPr>
          <w:rFonts w:ascii="Times New Roman" w:hAnsi="Times New Roman" w:cs="Times New Roman"/>
          <w:lang w:val="en-US"/>
        </w:rPr>
        <w:fldChar w:fldCharType="end"/>
      </w:r>
      <w:r w:rsidRPr="00BD3F14">
        <w:rPr>
          <w:rFonts w:ascii="Times New Roman" w:hAnsi="Times New Roman" w:cs="Times New Roman"/>
          <w:lang w:val="en-US"/>
        </w:rPr>
        <w:t xml:space="preserve">. The concept of cyber exceptionalism became particularly popular during the advent of the commercial Internet in the 1990s and has ideological roots in cyber libertarianism </w:t>
      </w:r>
      <w:r w:rsidRPr="00BD3F14">
        <w:rPr>
          <w:rFonts w:ascii="Times New Roman" w:hAnsi="Times New Roman" w:cs="Times New Roman"/>
          <w:lang w:val="en-US"/>
        </w:rPr>
        <w:fldChar w:fldCharType="begin"/>
      </w:r>
      <w:r w:rsidRPr="00BD3F14">
        <w:rPr>
          <w:rFonts w:ascii="Times New Roman" w:hAnsi="Times New Roman" w:cs="Times New Roman"/>
          <w:lang w:val="en-US"/>
        </w:rPr>
        <w:instrText xml:space="preserve"> ADDIN ZOTERO_ITEM CSL_CITATION {"citationID":"laSAoNfW","properties":{"formattedCitation":"(Pohle and Thiel, 2021a, p. 51)","plainCitation":"(Pohle and Thiel, 2021a, p. 51)","dontUpdate":true,"noteIndex":0},"citationItems":[{"id":776,"uris":["http://zotero.org/users/local/mcssSdgh/items/3T7Q7DXT"],"itemData":{"id":776,"type":"article-journal","abstract":"Over the last decade, digital sovereignty has become a central element in policy discourses on digital issues. Although it has become popular in both centralised/authoritarian and democratic countries alike, the concept remains highly contested. After investigating the challenges to sovereignty apparently posed by the digital transformation, this essay retraces how sovereignty has re-emerged as a key category with regard to the digital. By systematising the various normative claims to digital sovereignty, it then goes on to show how, today, the concept is understood more as a discursive practice in politics and policy than as a legal or organisational concept.","archive":"SSOAR – Social Science Open Access Repository","ISSN":"978-3-8394-5760-3","note":"publisher: transcript Verlag, DEU, Bielefeld","source":"EBSCOhost","title":"Digital Sovereignty","URL":"https://login.e.bibl.liu.se/login?url=https://search.ebscohost.com/login.aspx?direct=true&amp;AuthType=ip,uid&amp;db=edsgso&amp;AN=edsgso.76237&amp;lang=sv&amp;site=eds-live&amp;scope=site","author":[{"family":"Pohle","given":"Julia"},{"family":"Thiel","given":"Thorsten"}],"issued":{"date-parts":[["2021"]]}},"locator":"51","label":"page"}],"schema":"https://github.com/citation-style-language/schema/raw/master/csl-citation.json"} </w:instrText>
      </w:r>
      <w:r w:rsidRPr="00BD3F14">
        <w:rPr>
          <w:rFonts w:ascii="Times New Roman" w:hAnsi="Times New Roman" w:cs="Times New Roman"/>
          <w:lang w:val="en-US"/>
        </w:rPr>
        <w:fldChar w:fldCharType="separate"/>
      </w:r>
      <w:r w:rsidRPr="00BD3F14">
        <w:rPr>
          <w:rFonts w:ascii="Times New Roman" w:hAnsi="Times New Roman" w:cs="Times New Roman"/>
          <w:lang w:val="en-US"/>
        </w:rPr>
        <w:t>(Pohle and Thiel, 2021, p. 51)</w:t>
      </w:r>
      <w:r w:rsidRPr="00BD3F14">
        <w:rPr>
          <w:rFonts w:ascii="Times New Roman" w:hAnsi="Times New Roman" w:cs="Times New Roman"/>
          <w:lang w:val="en-US"/>
        </w:rPr>
        <w:fldChar w:fldCharType="end"/>
      </w:r>
      <w:r w:rsidRPr="00BD3F14">
        <w:rPr>
          <w:rFonts w:ascii="Times New Roman" w:hAnsi="Times New Roman" w:cs="Times New Roman"/>
          <w:lang w:val="en-US"/>
        </w:rPr>
        <w:t>. According to this a cyberlibertarian vision, digitally mediated forms of politics would decentralize political organization and create a new and autonomous political space, less bounded by territories and sovereign states, independent of governmental interferences (ibid). Multi-stakeholder Internet governance poses a related but less confrontative threat</w:t>
      </w:r>
      <w:r w:rsidR="00F65F32">
        <w:rPr>
          <w:rFonts w:ascii="Times New Roman" w:hAnsi="Times New Roman" w:cs="Times New Roman"/>
          <w:lang w:val="en-US"/>
        </w:rPr>
        <w:t xml:space="preserve"> to state sovereignty</w:t>
      </w:r>
      <w:r w:rsidRPr="00BD3F14">
        <w:rPr>
          <w:rFonts w:ascii="Times New Roman" w:hAnsi="Times New Roman" w:cs="Times New Roman"/>
          <w:lang w:val="en-US"/>
        </w:rPr>
        <w:t xml:space="preserve">. The vision of multi-stakeholderism stems from the early 2000s and onwards and relies on principles and policy-frameworks </w:t>
      </w:r>
      <w:r>
        <w:rPr>
          <w:rFonts w:ascii="Times New Roman" w:hAnsi="Times New Roman" w:cs="Times New Roman"/>
          <w:lang w:val="en-US"/>
        </w:rPr>
        <w:t>proposing</w:t>
      </w:r>
      <w:r w:rsidRPr="00BD3F14">
        <w:rPr>
          <w:rFonts w:ascii="Times New Roman" w:hAnsi="Times New Roman" w:cs="Times New Roman"/>
          <w:lang w:val="en-US"/>
        </w:rPr>
        <w:t xml:space="preserve"> openness</w:t>
      </w:r>
      <w:r>
        <w:rPr>
          <w:rFonts w:ascii="Times New Roman" w:hAnsi="Times New Roman" w:cs="Times New Roman"/>
          <w:lang w:val="en-US"/>
        </w:rPr>
        <w:t xml:space="preserve"> and</w:t>
      </w:r>
      <w:r w:rsidRPr="00BD3F14">
        <w:rPr>
          <w:rFonts w:ascii="Times New Roman" w:hAnsi="Times New Roman" w:cs="Times New Roman"/>
          <w:lang w:val="en-US"/>
        </w:rPr>
        <w:t xml:space="preserve"> inclusion</w:t>
      </w:r>
      <w:r>
        <w:rPr>
          <w:rFonts w:ascii="Times New Roman" w:hAnsi="Times New Roman" w:cs="Times New Roman"/>
          <w:lang w:val="en-US"/>
        </w:rPr>
        <w:t xml:space="preserve"> on an international level</w:t>
      </w:r>
      <w:r w:rsidRPr="00BD3F14">
        <w:rPr>
          <w:rFonts w:ascii="Times New Roman" w:hAnsi="Times New Roman" w:cs="Times New Roman"/>
          <w:lang w:val="en-US"/>
        </w:rPr>
        <w:t xml:space="preserve">, bottom-up collaboration and consensual decision-making to counteract </w:t>
      </w:r>
      <w:r w:rsidR="00865E8B">
        <w:rPr>
          <w:rFonts w:ascii="Times New Roman" w:hAnsi="Times New Roman" w:cs="Times New Roman"/>
          <w:lang w:val="en-US"/>
        </w:rPr>
        <w:t>centralized policy</w:t>
      </w:r>
      <w:r w:rsidRPr="00BD3F14">
        <w:rPr>
          <w:rFonts w:ascii="Times New Roman" w:hAnsi="Times New Roman" w:cs="Times New Roman"/>
          <w:lang w:val="en-US"/>
        </w:rPr>
        <w:t xml:space="preserve"> </w:t>
      </w:r>
      <w:r w:rsidRPr="00BD3F14">
        <w:rPr>
          <w:rFonts w:ascii="Times New Roman" w:hAnsi="Times New Roman" w:cs="Times New Roman"/>
          <w:lang w:val="en-US"/>
        </w:rPr>
        <w:fldChar w:fldCharType="begin"/>
      </w:r>
      <w:r w:rsidRPr="00BD3F14">
        <w:rPr>
          <w:rFonts w:ascii="Times New Roman" w:hAnsi="Times New Roman" w:cs="Times New Roman"/>
          <w:lang w:val="en-US"/>
        </w:rPr>
        <w:instrText xml:space="preserve"> ADDIN ZOTERO_ITEM CSL_CITATION {"citationID":"d41hR4OO","properties":{"formattedCitation":"(Hofmann, 2016; Pohle and Thiel, 2021a)","plainCitation":"(Hofmann, 2016; Pohle and Thiel, 2021a)","dontUpdate":true,"noteIndex":0},"citationItems":[{"id":780,"uris":["http://zotero.org/users/local/mcssSdgh/items/IXCIIVXQ"],"itemData":{"id":780,"type":"paper-conference","archive":"British Library Document Supply Centre Inside Serials &amp; Conference Proceedings","event-title":"Journal of cyber policy","ISBN":"2373-8871","note":"issue: 1","page":"29-49","publisher":"Taylor &amp; Francis","source":"EBSCOhost","title":"Multi-stakeholderism in Internet governance: putting a fiction into practice","URL":"https://login.e.bibl.liu.se/login?url=https://search.ebscohost.com/login.aspx?direct=true&amp;AuthType=ip,uid&amp;db=edsbl&amp;AN=vdc.100031329943.0x000001&amp;lang=sv&amp;site=eds-live&amp;scope=site","volume":"1","author":[{"family":"Hofmann","given":"Jeanette"}],"issued":{"date-parts":[["2016",1,1]]}}},{"id":776,"uris":["http://zotero.org/users/local/mcssSdgh/items/3T7Q7DXT"],"itemData":{"id":776,"type":"article-journal","abstract":"Over the last decade, digital sovereignty has become a central element in policy discourses on digital issues. Although it has become popular in both centralised/authoritarian and democratic countries alike, the concept remains highly contested. After investigating the challenges to sovereignty apparently posed by the digital transformation, this essay retraces how sovereignty has re-emerged as a key category with regard to the digital. By systematising the various normative claims to digital sovereignty, it then goes on to show how, today, the concept is understood more as a discursive practice in politics and policy than as a legal or organisational concept.","archive":"SSOAR – Social Science Open Access Repository","ISSN":"978-3-8394-5760-3","note":"publisher: transcript Verlag, DEU, Bielefeld","source":"EBSCOhost","title":"Digital Sovereignty","URL":"https://login.e.bibl.liu.se/login?url=https://search.ebscohost.com/login.aspx?direct=true&amp;AuthType=ip,uid&amp;db=edsgso&amp;AN=edsgso.76237&amp;lang=sv&amp;site=eds-live&amp;scope=site","author":[{"family":"Pohle","given":"Julia"},{"family":"Thiel","given":"Thorsten"}],"issued":{"date-parts":[["2021"]]}}}],"schema":"https://github.com/citation-style-language/schema/raw/master/csl-citation.json"} </w:instrText>
      </w:r>
      <w:r w:rsidRPr="00BD3F14">
        <w:rPr>
          <w:rFonts w:ascii="Times New Roman" w:hAnsi="Times New Roman" w:cs="Times New Roman"/>
          <w:lang w:val="en-US"/>
        </w:rPr>
        <w:fldChar w:fldCharType="separate"/>
      </w:r>
      <w:r w:rsidRPr="00BD3F14">
        <w:rPr>
          <w:rFonts w:ascii="Times New Roman" w:hAnsi="Times New Roman" w:cs="Times New Roman"/>
          <w:lang w:val="en-US"/>
        </w:rPr>
        <w:t>(Hofmann, 2016; Pohle and Thiel, 2021)</w:t>
      </w:r>
      <w:r w:rsidRPr="00BD3F14">
        <w:rPr>
          <w:rFonts w:ascii="Times New Roman" w:hAnsi="Times New Roman" w:cs="Times New Roman"/>
          <w:lang w:val="en-US"/>
        </w:rPr>
        <w:fldChar w:fldCharType="end"/>
      </w:r>
      <w:r w:rsidRPr="00BD3F14">
        <w:rPr>
          <w:rFonts w:ascii="Times New Roman" w:hAnsi="Times New Roman" w:cs="Times New Roman"/>
          <w:lang w:val="en-US"/>
        </w:rPr>
        <w:t xml:space="preserve">. </w:t>
      </w:r>
      <w:r>
        <w:rPr>
          <w:rFonts w:ascii="Times New Roman" w:hAnsi="Times New Roman" w:cs="Times New Roman"/>
          <w:lang w:val="en-US"/>
        </w:rPr>
        <w:t xml:space="preserve">Although, ideas and ideals of decentralization within the digital realm continue to thrive, perhaps most pertinent and aggressively formulated within the crypto-currency space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{"citationID":"5wgEUhzO","properties":{"formattedCitation":"(see e.g. Pistor, 2020)","plainCitation":"(see e.g. Pistor, 2020)","noteIndex":0},"citationItems":[{"id":797,"uris":["http://zotero.org/users/local/mcssSdgh/items/R62NJ7I2"],"itemData":{"id":797,"type":"article-journal","abstract":"More importantly, like other tech companies, Facebook is not just offering digital services to its customers: the company has turned its customers, or rather the data they constantly produce, into its most important asset: an income stream that will not dry out until the last customer has left. The company is not just a service provider; it controls its digital platform largely unconstrained by its customers, its clients, and even by states whose citizens are also Facebook's customers. When applied to the new digital power wielders, foremost the Big Tech companies among them, one is indeed struck by the absence of truly effective accountability mechanisms that might keep these companies in check. The clients are buying access to the predictive power of the data the Big Tech companies have amassed in order to place targeted ads or select information that is meant to influnece the behavior of the platform customers. Moreover, states have on occasion taken advantage of the data that Big Tech companies have amassed; they collaborate with these companies in creating new surveilling techniques, separate platforms for state agencies (such as the Central Intelligence Agency), and storage facilities for their data. [Extracted from the article]","archive":"Academic Search Complete","container-title":"Constellations: An International Journal of Critical &amp; Democratic Theory","ISSN":"13510487","issue":"1","journalAbbreviation":"Constellations: An International Journal of Critical &amp; Democratic Theory","page":"3-18","source":"EBSCOhost","title":"Statehood in the digital age1.","volume":"27","author":[{"family":"Pistor","given":"Katharina"}],"issued":{"date-parts":[["2020",3]]}},"label":"page","prefix":"see e.g."}],"schema":"https://github.com/citation-style-language/schema/raw/master/csl-citation.json"}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(see e.g. Pistor, 2020)</w:t>
      </w:r>
      <w:r>
        <w:rPr>
          <w:rFonts w:ascii="Times New Roman" w:hAnsi="Times New Roman" w:cs="Times New Roman"/>
          <w:lang w:val="en-US"/>
        </w:rPr>
        <w:fldChar w:fldCharType="end"/>
      </w:r>
      <w:r>
        <w:rPr>
          <w:rFonts w:ascii="Times New Roman" w:hAnsi="Times New Roman" w:cs="Times New Roman"/>
          <w:lang w:val="en-US"/>
        </w:rPr>
        <w:t xml:space="preserve">, it is mostly the concentration of power to corporate actors within commercial internet, state-surveillance, and cyber security, that has spurred the major evolution of the concept digital sovereignty. </w:t>
      </w:r>
    </w:p>
    <w:p w14:paraId="453DB8CC" w14:textId="17B83EB3" w:rsidR="00A756B8" w:rsidRPr="00713BCE" w:rsidRDefault="00954EBB" w:rsidP="00954EBB">
      <w:pPr>
        <w:spacing w:line="360" w:lineRule="auto"/>
        <w:ind w:firstLine="1304"/>
        <w:jc w:val="both"/>
        <w:rPr>
          <w:rFonts w:ascii="Times New Roman" w:hAnsi="Times New Roman" w:cs="Times New Roman"/>
          <w:strike/>
          <w:lang w:val="en-US"/>
        </w:rPr>
      </w:pPr>
      <w:r w:rsidRPr="00954EBB">
        <w:rPr>
          <w:rFonts w:ascii="Times New Roman" w:hAnsi="Times New Roman" w:cs="Times New Roman"/>
          <w:lang w:val="en-US"/>
        </w:rPr>
        <w:t xml:space="preserve">Digital sovereignty has gained traction as it opposes the corporate powerhouses, commercialization of internet, creating platforms harvesting personal data for profit and who have come to own vital material and immaterial structures, threatening democratic sovereignty </w:t>
      </w:r>
      <w:r w:rsidRPr="00954EBB">
        <w:rPr>
          <w:rFonts w:ascii="Times New Roman" w:hAnsi="Times New Roman" w:cs="Times New Roman"/>
          <w:lang w:val="en-US"/>
        </w:rPr>
        <w:fldChar w:fldCharType="begin"/>
      </w:r>
      <w:r w:rsidRPr="00954EBB">
        <w:rPr>
          <w:rFonts w:ascii="Times New Roman" w:hAnsi="Times New Roman" w:cs="Times New Roman"/>
          <w:lang w:val="en-US"/>
        </w:rPr>
        <w:instrText xml:space="preserve"> ADDIN ZOTERO_ITEM CSL_CITATION {"citationID":"A9UFVTUO","properties":{"formattedCitation":"(see e.g. Zuboff, 2019; Pohle and Thiel, 2021a)","plainCitation":"(see e.g. Zuboff, 2019; Pohle and Thiel, 2021a)","dontUpdate":true,"noteIndex":0},"citationItems":[{"id":792,"uris":["http://zotero.org/users/local/mcssSdgh/items/N5RR7DLV"],"itemData":{"id":792,"type":"book","archive":"LiUB Library Catalogue","archive_location":"Campus Norrköpings bibliotek - Boksamlingen 306","ISBN":"978-1-5417-5800-1","publisher":"PublicAffairs","source":"EBSCOhost","title":"The age of surveillance capitalism : the fight for a human future at the new frontier of power.","URL":"https://login.e.bibl.liu.se/login?url=https://search.ebscohost.com/login.aspx?direct=true&amp;AuthType=ip,uid&amp;db=cat00115a&amp;AN=lkp.1200293&amp;lang=sv&amp;site=eds-live&amp;scope=site","author":[{"family":"Zuboff","given":"Shoshana"}],"issued":{"date-parts":[["2019"]]}},"label":"page","prefix":"see e.g."},{"id":776,"uris":["http://zotero.org/users/local/mcssSdgh/items/3T7Q7DXT"],"itemData":{"id":776,"type":"article-journal","abstract":"Over the last decade, digital sovereignty has become a central element in policy discourses on digital issues. Although it has become popular in both centralised/authoritarian and democratic countries alike, the concept remains highly contested. After investigating the challenges to sovereignty apparently posed by the digital transformation, this essay retraces how sovereignty has re-emerged as a key category with regard to the digital. By systematising the various normative claims to digital sovereignty, it then goes on to show how, today, the concept is understood more as a discursive practice in politics and policy than as a legal or organisational concept.","archive":"SSOAR – Social Science Open Access Repository","ISSN":"978-3-8394-5760-3","note":"publisher: transcript Verlag, DEU, Bielefeld","source":"EBSCOhost","title":"Digital Sovereignty","URL":"https://login.e.bibl.liu.se/login?url=https://search.ebscohost.com/login.aspx?direct=true&amp;AuthType=ip,uid&amp;db=edsgso&amp;AN=edsgso.76237&amp;lang=sv&amp;site=eds-live&amp;scope=site","author":[{"family":"Pohle","given":"Julia"},{"family":"Thiel","given":"Thorsten"}],"issued":{"date-parts":[["2021"]]}}}],"schema":"https://github.com/citation-style-language/schema/raw/master/csl-citation.json"} </w:instrText>
      </w:r>
      <w:r w:rsidRPr="00954EBB">
        <w:rPr>
          <w:rFonts w:ascii="Times New Roman" w:hAnsi="Times New Roman" w:cs="Times New Roman"/>
          <w:lang w:val="en-US"/>
        </w:rPr>
        <w:fldChar w:fldCharType="separate"/>
      </w:r>
      <w:r w:rsidRPr="00954EBB">
        <w:rPr>
          <w:rFonts w:ascii="Times New Roman" w:hAnsi="Times New Roman" w:cs="Times New Roman"/>
          <w:lang w:val="en-US"/>
        </w:rPr>
        <w:t>(see e.g. Zuboff, 2019; Pohle and Thiel, 2021)</w:t>
      </w:r>
      <w:r w:rsidRPr="00954EBB">
        <w:rPr>
          <w:rFonts w:ascii="Times New Roman" w:hAnsi="Times New Roman" w:cs="Times New Roman"/>
          <w:lang w:val="en-US"/>
        </w:rPr>
        <w:fldChar w:fldCharType="end"/>
      </w:r>
      <w:r w:rsidRPr="00954EBB">
        <w:rPr>
          <w:rFonts w:ascii="Times New Roman" w:hAnsi="Times New Roman" w:cs="Times New Roman"/>
          <w:lang w:val="en-US"/>
        </w:rPr>
        <w:t xml:space="preserve">. With respect to the global IT conglomerates such as Alphabet, Meta, or Alibaba, “data sovereignty” is a related term (if not synonymous). According to a comprehensive quantitative review of the concept, the candidate meaning refers to control, ownership, and claims to data, by individual consumers, or societies or states </w:t>
      </w:r>
      <w:r w:rsidRPr="00954EBB">
        <w:rPr>
          <w:rFonts w:ascii="Times New Roman" w:hAnsi="Times New Roman" w:cs="Times New Roman"/>
          <w:lang w:val="en-US"/>
        </w:rPr>
        <w:fldChar w:fldCharType="begin"/>
      </w:r>
      <w:r w:rsidRPr="00954EBB">
        <w:rPr>
          <w:rFonts w:ascii="Times New Roman" w:hAnsi="Times New Roman" w:cs="Times New Roman"/>
          <w:lang w:val="en-US"/>
        </w:rPr>
        <w:instrText xml:space="preserve"> ADDIN ZOTERO_ITEM CSL_CITATION {"citationID":"aHiFsDh1","properties":{"formattedCitation":"(Hummel {\\i{}et al.}, 2021, p. 15)","plainCitation":"(Hummel et al., 2021, p. 15)","noteIndex":0},"citationItems":[{"id":789,"uris":["http://zotero.org/users/local/mcssSdgh/items/2EPPEGTK"],"itemData":{"id":789,"type":"article-journal","archive":"Complementary Index","container-title":"Big Data &amp; Society","ISSN":"20539517","issue":"1","journalAbbreviation":"Big Data &amp; Society","page":"1-17","source":"EBSCOhost","title":"Data sovereignty: A review.","volume":"8","author":[{"family":"Hummel","given":"Patrik"},{"family":"Braun","given":"Matthias"},{"family":"Tretter","given":"Max"},{"family":"Dabrock","given":"Peter"}],"issued":{"date-parts":[["2021",2,23]]}},"locator":"15","label":"page"}],"schema":"https://github.com/citation-style-language/schema/raw/master/csl-citation.json"} </w:instrText>
      </w:r>
      <w:r w:rsidRPr="00954EBB">
        <w:rPr>
          <w:rFonts w:ascii="Times New Roman" w:hAnsi="Times New Roman" w:cs="Times New Roman"/>
          <w:lang w:val="en-US"/>
        </w:rPr>
        <w:fldChar w:fldCharType="separate"/>
      </w:r>
      <w:r w:rsidRPr="00954EBB">
        <w:rPr>
          <w:rFonts w:ascii="Times New Roman" w:hAnsi="Times New Roman" w:cs="Times New Roman"/>
          <w:lang w:val="en-US"/>
        </w:rPr>
        <w:t xml:space="preserve">(Hummel </w:t>
      </w:r>
      <w:r w:rsidRPr="00954EBB">
        <w:rPr>
          <w:rFonts w:ascii="Times New Roman" w:hAnsi="Times New Roman" w:cs="Times New Roman"/>
          <w:i/>
          <w:iCs/>
          <w:lang w:val="en-US"/>
        </w:rPr>
        <w:t>et al.</w:t>
      </w:r>
      <w:r w:rsidRPr="00954EBB">
        <w:rPr>
          <w:rFonts w:ascii="Times New Roman" w:hAnsi="Times New Roman" w:cs="Times New Roman"/>
          <w:lang w:val="en-US"/>
        </w:rPr>
        <w:t>, 2021, p. 15)</w:t>
      </w:r>
      <w:r w:rsidRPr="00954EBB">
        <w:rPr>
          <w:rFonts w:ascii="Times New Roman" w:hAnsi="Times New Roman" w:cs="Times New Roman"/>
          <w:lang w:val="en-US"/>
        </w:rPr>
        <w:fldChar w:fldCharType="end"/>
      </w:r>
      <w:r w:rsidRPr="00954EBB">
        <w:rPr>
          <w:rFonts w:ascii="Times New Roman" w:hAnsi="Times New Roman" w:cs="Times New Roman"/>
          <w:lang w:val="en-US"/>
        </w:rPr>
        <w:t xml:space="preserve">. </w:t>
      </w:r>
      <w:r w:rsidR="003E3678">
        <w:rPr>
          <w:rFonts w:ascii="Times New Roman" w:hAnsi="Times New Roman" w:cs="Times New Roman"/>
          <w:lang w:val="en-US"/>
        </w:rPr>
        <w:t>E</w:t>
      </w:r>
      <w:r w:rsidRPr="00954EBB">
        <w:rPr>
          <w:rFonts w:ascii="Times New Roman" w:hAnsi="Times New Roman" w:cs="Times New Roman"/>
          <w:lang w:val="en-US"/>
        </w:rPr>
        <w:t>ven if there is some slippage between digital sovereignty and data sovereignty, there is a preponderance to use data sovereignty as referring to primarily the control of data, and only data. A</w:t>
      </w:r>
      <w:r w:rsidR="00B64B39">
        <w:rPr>
          <w:rFonts w:ascii="Times New Roman" w:hAnsi="Times New Roman" w:cs="Times New Roman"/>
          <w:lang w:val="en-US"/>
        </w:rPr>
        <w:t xml:space="preserve"> search </w:t>
      </w:r>
      <w:r w:rsidRPr="00954EBB">
        <w:rPr>
          <w:rFonts w:ascii="Times New Roman" w:hAnsi="Times New Roman" w:cs="Times New Roman"/>
          <w:lang w:val="en-US"/>
        </w:rPr>
        <w:t xml:space="preserve">on “data sovereignty” in the database </w:t>
      </w:r>
      <w:r w:rsidRPr="00954EBB">
        <w:rPr>
          <w:rFonts w:ascii="Times New Roman" w:hAnsi="Times New Roman" w:cs="Times New Roman"/>
          <w:i/>
          <w:iCs/>
          <w:lang w:val="en-US"/>
        </w:rPr>
        <w:t>Scopus</w:t>
      </w:r>
      <w:r w:rsidRPr="00954EBB">
        <w:rPr>
          <w:rFonts w:ascii="Times New Roman" w:hAnsi="Times New Roman" w:cs="Times New Roman"/>
          <w:lang w:val="en-US"/>
        </w:rPr>
        <w:t xml:space="preserve">, </w:t>
      </w:r>
      <w:r w:rsidR="006857A5">
        <w:rPr>
          <w:rFonts w:ascii="Times New Roman" w:hAnsi="Times New Roman" w:cs="Times New Roman"/>
          <w:lang w:val="en-US"/>
        </w:rPr>
        <w:t>bolsters</w:t>
      </w:r>
      <w:r w:rsidR="00055348">
        <w:rPr>
          <w:rFonts w:ascii="Times New Roman" w:hAnsi="Times New Roman" w:cs="Times New Roman"/>
          <w:lang w:val="en-US"/>
        </w:rPr>
        <w:t xml:space="preserve"> this assumption. W</w:t>
      </w:r>
      <w:r w:rsidRPr="00954EBB">
        <w:rPr>
          <w:rFonts w:ascii="Times New Roman" w:hAnsi="Times New Roman" w:cs="Times New Roman"/>
          <w:lang w:val="en-US"/>
        </w:rPr>
        <w:t>e see that the use of the concept relates to topics such as health data</w:t>
      </w:r>
      <w:r w:rsidR="008E555A">
        <w:rPr>
          <w:rFonts w:ascii="Times New Roman" w:hAnsi="Times New Roman" w:cs="Times New Roman"/>
          <w:lang w:val="en-US"/>
        </w:rPr>
        <w:t xml:space="preserve"> </w:t>
      </w:r>
      <w:r w:rsidR="008E555A">
        <w:rPr>
          <w:rFonts w:ascii="Times New Roman" w:hAnsi="Times New Roman" w:cs="Times New Roman"/>
          <w:lang w:val="en-US"/>
        </w:rPr>
        <w:fldChar w:fldCharType="begin"/>
      </w:r>
      <w:r w:rsidR="000804ED">
        <w:rPr>
          <w:rFonts w:ascii="Times New Roman" w:hAnsi="Times New Roman" w:cs="Times New Roman"/>
          <w:lang w:val="en-US"/>
        </w:rPr>
        <w:instrText xml:space="preserve"> ADDIN ZOTERO_ITEM CSL_CITATION {"citationID":"kOSyjwXJ","properties":{"formattedCitation":"(Peric\\uc0\\u224{}s-Gornals, Mut-Puigserver and Payeras-Capell\\uc0\\u224{}, 2022)","plainCitation":"(Pericàs-Gornals, Mut-Puigserver and Payeras-Capellà, 2022)","noteIndex":0},"citationItems":[{"id":823,"uris":["http://zotero.org/users/local/mcssSdgh/items/Z8ALLZWS"],"itemData":{"id":823,"type":"article-journal","abstract":"As a result of the declaration of the COVID-19 pandemic, several proposals of blockchain-based solutions for digital COVID-19 certificates have been presented. Considering that health data have high privacy requirements, a health data management system must fulfil several strict privacy and security requirements. On the one hand, confidentiality of the medical data must be assured, being the data owner (the patient) the actor that maintain control over the privacy of their certificates. On the other hand, the entities involved in the generation and validation of certificates must be supervised by a regulatory authority. This set of requirements are generally not achieved together in previous proposals. Moreover, it is required that a digital COVID-19 certificate management protocol provides an easy verification process and also strongly avoid the risk of forgery. In this paper we present the design and implementation of a protocol to manage digital COVID-19 certificates where individual users decide how to share their private data in a hierarchical system. In order to achieve this, we put together two different technologies: the use of a proxy re-encryption (PRE) service in conjunction with a blockchain-based protocol. Additionally, our protocol introduces an authority to control and regulate the centers that can generate digital COVID-19 certificates and offers two kinds of validation of certificates for registered and non-registered verification entities. Therefore, the paper achieves all the requirements, that is, data sovereignty, high privacy, forgery avoidance, regulation of entities, security and easy verification.","archive":"Springer Nature Journals","container-title":"International Journal of Information Security","DOI":"10.1007/s10207-022-00598-3","ISSN":"1615-5262","journalAbbreviation":"International Journal of Information Security","note":"publisher-place: Berlin/Heidelberg\npublisher: Springer Berlin Heidelberg","page":"1-22","source":"EBSCOhost","title":"Highly private blockchain-based management system for digital COVID-19 certificates","author":[{"family":"Pericàs-Gornals","given":"Rosa"},{"family":"Mut-Puigserver","given":"Macià"},{"family":"Payeras-Capellà","given":"M. Magdalena"}],"issued":{"date-parts":[["2022",7,29]]}}}],"schema":"https://github.com/citation-style-language/schema/raw/master/csl-citation.json"} </w:instrText>
      </w:r>
      <w:r w:rsidR="008E555A">
        <w:rPr>
          <w:rFonts w:ascii="Times New Roman" w:hAnsi="Times New Roman" w:cs="Times New Roman"/>
          <w:lang w:val="en-US"/>
        </w:rPr>
        <w:fldChar w:fldCharType="separate"/>
      </w:r>
      <w:r w:rsidR="000804ED" w:rsidRPr="000804ED">
        <w:rPr>
          <w:rFonts w:ascii="Times New Roman" w:hAnsi="Times New Roman" w:cs="Times New Roman"/>
          <w:lang w:val="en-US"/>
        </w:rPr>
        <w:t>(Pericàs-Gornals</w:t>
      </w:r>
      <w:r w:rsidR="000804ED">
        <w:rPr>
          <w:rFonts w:ascii="Times New Roman" w:hAnsi="Times New Roman" w:cs="Times New Roman"/>
          <w:lang w:val="en-US"/>
        </w:rPr>
        <w:t xml:space="preserve"> et al.</w:t>
      </w:r>
      <w:r w:rsidR="000804ED" w:rsidRPr="000804ED">
        <w:rPr>
          <w:rFonts w:ascii="Times New Roman" w:hAnsi="Times New Roman" w:cs="Times New Roman"/>
          <w:lang w:val="en-US"/>
        </w:rPr>
        <w:t>, 2022)</w:t>
      </w:r>
      <w:r w:rsidR="008E555A">
        <w:rPr>
          <w:rFonts w:ascii="Times New Roman" w:hAnsi="Times New Roman" w:cs="Times New Roman"/>
          <w:lang w:val="en-US"/>
        </w:rPr>
        <w:fldChar w:fldCharType="end"/>
      </w:r>
      <w:r w:rsidRPr="000804ED">
        <w:rPr>
          <w:rFonts w:ascii="Times New Roman" w:hAnsi="Times New Roman" w:cs="Times New Roman"/>
          <w:lang w:val="en-US"/>
        </w:rPr>
        <w:t>,</w:t>
      </w:r>
      <w:r w:rsidRPr="00954EBB">
        <w:rPr>
          <w:rFonts w:ascii="Times New Roman" w:hAnsi="Times New Roman" w:cs="Times New Roman"/>
          <w:lang w:val="en-US"/>
        </w:rPr>
        <w:t xml:space="preserve"> data archives</w:t>
      </w:r>
      <w:r w:rsidR="000804ED">
        <w:rPr>
          <w:rFonts w:ascii="Times New Roman" w:hAnsi="Times New Roman" w:cs="Times New Roman"/>
          <w:lang w:val="en-US"/>
        </w:rPr>
        <w:t xml:space="preserve"> </w:t>
      </w:r>
      <w:r w:rsidR="000804ED">
        <w:rPr>
          <w:rFonts w:ascii="Times New Roman" w:hAnsi="Times New Roman" w:cs="Times New Roman"/>
          <w:lang w:val="en-US"/>
        </w:rPr>
        <w:fldChar w:fldCharType="begin"/>
      </w:r>
      <w:r w:rsidR="00DA56E6">
        <w:rPr>
          <w:rFonts w:ascii="Times New Roman" w:hAnsi="Times New Roman" w:cs="Times New Roman"/>
          <w:lang w:val="en-US"/>
        </w:rPr>
        <w:instrText xml:space="preserve"> ADDIN ZOTERO_ITEM CSL_CITATION {"citationID":"dBVWzSfg","properties":{"formattedCitation":"(Adelson and Mickelson, 2022)","plainCitation":"(Adelson and Mickelson, 2022)","noteIndex":0},"citationItems":[{"id":842,"uris":["http://zotero.org/users/local/mcssSdgh/items/X4CWRA3W"],"itemData":{"id":842,"type":"article-journal","archive":"Scopus","container-title":"Digital Library Perspectives","DOI":"10.1108/DLP-11-2021-0099","title":"The Miiyupimatisiiun Research Data Archives Project: putting OCAP® principles into practice","URL":"https://www.scopus.com/inward/record.uri?eid=2-s2.0-85127528735&amp;doi=10.1108%2fDLP-11-2021-0099&amp;partnerID=40&amp;md5=57514b2139c75fcc172a600aa1084013","author":[{"family":"Adelson","given":"N."},{"family":"Mickelson","given":"S."}],"issued":{"date-parts":[["2022"]]}}}],"schema":"https://github.com/citation-style-language/schema/raw/master/csl-citation.json"} </w:instrText>
      </w:r>
      <w:r w:rsidR="000804ED">
        <w:rPr>
          <w:rFonts w:ascii="Times New Roman" w:hAnsi="Times New Roman" w:cs="Times New Roman"/>
          <w:lang w:val="en-US"/>
        </w:rPr>
        <w:fldChar w:fldCharType="separate"/>
      </w:r>
      <w:r w:rsidR="00DA56E6">
        <w:rPr>
          <w:rFonts w:ascii="Times New Roman" w:hAnsi="Times New Roman" w:cs="Times New Roman"/>
          <w:noProof/>
          <w:lang w:val="en-US"/>
        </w:rPr>
        <w:t>(Adelson and Mickelson, 2022)</w:t>
      </w:r>
      <w:r w:rsidR="000804ED">
        <w:rPr>
          <w:rFonts w:ascii="Times New Roman" w:hAnsi="Times New Roman" w:cs="Times New Roman"/>
          <w:lang w:val="en-US"/>
        </w:rPr>
        <w:fldChar w:fldCharType="end"/>
      </w:r>
      <w:r w:rsidR="00DA56E6">
        <w:rPr>
          <w:rFonts w:ascii="Times New Roman" w:hAnsi="Times New Roman" w:cs="Times New Roman"/>
          <w:lang w:val="en-US"/>
        </w:rPr>
        <w:t>,</w:t>
      </w:r>
      <w:r w:rsidRPr="00954EBB">
        <w:rPr>
          <w:rFonts w:ascii="Times New Roman" w:hAnsi="Times New Roman" w:cs="Times New Roman"/>
          <w:lang w:val="en-US"/>
        </w:rPr>
        <w:t xml:space="preserve"> data sharing</w:t>
      </w:r>
      <w:r w:rsidR="00DA56E6">
        <w:rPr>
          <w:rFonts w:ascii="Times New Roman" w:hAnsi="Times New Roman" w:cs="Times New Roman"/>
          <w:lang w:val="en-US"/>
        </w:rPr>
        <w:t xml:space="preserve"> </w:t>
      </w:r>
      <w:r w:rsidR="00DA56E6">
        <w:rPr>
          <w:rFonts w:ascii="Times New Roman" w:hAnsi="Times New Roman" w:cs="Times New Roman"/>
          <w:lang w:val="en-US"/>
        </w:rPr>
        <w:fldChar w:fldCharType="begin"/>
      </w:r>
      <w:r w:rsidR="00580F86">
        <w:rPr>
          <w:rFonts w:ascii="Times New Roman" w:hAnsi="Times New Roman" w:cs="Times New Roman"/>
          <w:lang w:val="en-US"/>
        </w:rPr>
        <w:instrText xml:space="preserve"> ADDIN ZOTERO_ITEM CSL_CITATION {"citationID":"JPIJBnLv","properties":{"formattedCitation":"(Jacoby {\\i{}et al.}, 2021)","plainCitation":"(Jacoby et al., 2021)","noteIndex":0},"citationItems":[{"id":837,"uris":["http://zotero.org/users/local/mcssSdgh/items/WRZEV3NM"],"itemData":{"id":837,"type":"article-journal","archive":"Scopus","container-title":"At-Automatisierungstechnik","DOI":"10.1515/auto-2021-0074","issue":"12","page":"1051-1061","title":"An approach for Industrie 4.0-compliant and data-sovereign Digital Twins Realization of the Industrie 4.0 Asset Administration Shell with a data-sovereignty extension","title-short":"Ein Ansatz für Industrie 4.0-konforme und datensouveräne Digitale Zwillinge Realisierung der Industrie 4.0 Verwaltungsschale sowie einer Erweiterung für Datensouveränität","volume":"69","author":[{"family":"Jacoby","given":"M."},{"family":"Volz","given":"F."},{"family":"Weißenbacher","given":"C."},{"family":"Stojanovic","given":"L."},{"family":"Usländer","given":"T."}],"issued":{"date-parts":[["2021"]]}}}],"schema":"https://github.com/citation-style-language/schema/raw/master/csl-citation.json"} </w:instrText>
      </w:r>
      <w:r w:rsidR="00DA56E6">
        <w:rPr>
          <w:rFonts w:ascii="Times New Roman" w:hAnsi="Times New Roman" w:cs="Times New Roman"/>
          <w:lang w:val="en-US"/>
        </w:rPr>
        <w:fldChar w:fldCharType="separate"/>
      </w:r>
      <w:r w:rsidR="00580F86" w:rsidRPr="00580F86">
        <w:rPr>
          <w:rFonts w:ascii="Times New Roman" w:hAnsi="Times New Roman" w:cs="Times New Roman"/>
          <w:lang w:val="en-US"/>
        </w:rPr>
        <w:t xml:space="preserve">(Jacoby </w:t>
      </w:r>
      <w:r w:rsidR="00580F86" w:rsidRPr="00580F86">
        <w:rPr>
          <w:rFonts w:ascii="Times New Roman" w:hAnsi="Times New Roman" w:cs="Times New Roman"/>
          <w:i/>
          <w:iCs/>
          <w:lang w:val="en-US"/>
        </w:rPr>
        <w:t>et al.</w:t>
      </w:r>
      <w:r w:rsidR="00580F86" w:rsidRPr="00580F86">
        <w:rPr>
          <w:rFonts w:ascii="Times New Roman" w:hAnsi="Times New Roman" w:cs="Times New Roman"/>
          <w:lang w:val="en-US"/>
        </w:rPr>
        <w:t>, 2021)</w:t>
      </w:r>
      <w:r w:rsidR="00DA56E6">
        <w:rPr>
          <w:rFonts w:ascii="Times New Roman" w:hAnsi="Times New Roman" w:cs="Times New Roman"/>
          <w:lang w:val="en-US"/>
        </w:rPr>
        <w:fldChar w:fldCharType="end"/>
      </w:r>
      <w:r w:rsidRPr="00954EBB">
        <w:rPr>
          <w:rFonts w:ascii="Times New Roman" w:hAnsi="Times New Roman" w:cs="Times New Roman"/>
          <w:lang w:val="en-US"/>
        </w:rPr>
        <w:t xml:space="preserve"> and the right to one’s data</w:t>
      </w:r>
      <w:r w:rsidR="00580F86">
        <w:rPr>
          <w:rFonts w:ascii="Times New Roman" w:hAnsi="Times New Roman" w:cs="Times New Roman"/>
          <w:lang w:val="en-US"/>
        </w:rPr>
        <w:t xml:space="preserve"> </w:t>
      </w:r>
      <w:r w:rsidR="00580F86">
        <w:rPr>
          <w:rFonts w:ascii="Times New Roman" w:hAnsi="Times New Roman" w:cs="Times New Roman"/>
          <w:lang w:val="en-US"/>
        </w:rPr>
        <w:fldChar w:fldCharType="begin"/>
      </w:r>
      <w:r w:rsidR="00580F86">
        <w:rPr>
          <w:rFonts w:ascii="Times New Roman" w:hAnsi="Times New Roman" w:cs="Times New Roman"/>
          <w:lang w:val="en-US"/>
        </w:rPr>
        <w:instrText xml:space="preserve"> ADDIN ZOTERO_ITEM CSL_CITATION {"citationID":"JIM77bme","properties":{"formattedCitation":"(Calzada, 2021)","plainCitation":"(Calzada, 2021)","noteIndex":0},"citationItems":[{"id":831,"uris":["http://zotero.org/users/local/mcssSdgh/items/VD7ES2YL"],"itemData":{"id":831,"type":"article-journal","archive":"Scopus","container-title":"Smart Cities","DOI":"10.3390/smartcities4030062","issue":"3","page":"1158-1172","title":"Data co-operatives through data sovereignty","volume":"4","author":[{"family":"Calzada","given":"I."}],"issued":{"date-parts":[["2021"]]}}}],"schema":"https://github.com/citation-style-language/schema/raw/master/csl-citation.json"} </w:instrText>
      </w:r>
      <w:r w:rsidR="00580F86">
        <w:rPr>
          <w:rFonts w:ascii="Times New Roman" w:hAnsi="Times New Roman" w:cs="Times New Roman"/>
          <w:lang w:val="en-US"/>
        </w:rPr>
        <w:fldChar w:fldCharType="separate"/>
      </w:r>
      <w:r w:rsidR="00580F86">
        <w:rPr>
          <w:rFonts w:ascii="Times New Roman" w:hAnsi="Times New Roman" w:cs="Times New Roman"/>
          <w:noProof/>
          <w:lang w:val="en-US"/>
        </w:rPr>
        <w:t>(Calzada, 2021)</w:t>
      </w:r>
      <w:r w:rsidR="00580F86">
        <w:rPr>
          <w:rFonts w:ascii="Times New Roman" w:hAnsi="Times New Roman" w:cs="Times New Roman"/>
          <w:lang w:val="en-US"/>
        </w:rPr>
        <w:fldChar w:fldCharType="end"/>
      </w:r>
      <w:r w:rsidRPr="00954EBB">
        <w:rPr>
          <w:rFonts w:ascii="Times New Roman" w:hAnsi="Times New Roman" w:cs="Times New Roman"/>
          <w:lang w:val="en-US"/>
        </w:rPr>
        <w:t>. These articles points towards the use of data sovereignty as predominantly emphasizing “data” as processed and stored/shared information.</w:t>
      </w:r>
      <w:r w:rsidRPr="00954EBB">
        <w:rPr>
          <w:rFonts w:ascii="Times New Roman" w:hAnsi="Times New Roman" w:cs="Times New Roman"/>
          <w:strike/>
          <w:lang w:val="en-US"/>
        </w:rPr>
        <w:t xml:space="preserve"> </w:t>
      </w:r>
    </w:p>
    <w:p w14:paraId="0AD9A1F7" w14:textId="7D952920" w:rsidR="006C04CB" w:rsidRDefault="001258FC" w:rsidP="00954EBB">
      <w:pPr>
        <w:spacing w:line="360" w:lineRule="auto"/>
        <w:ind w:firstLine="1304"/>
        <w:jc w:val="both"/>
        <w:rPr>
          <w:rFonts w:ascii="Times New Roman" w:hAnsi="Times New Roman" w:cs="Times New Roman"/>
          <w:lang w:val="en-US"/>
        </w:rPr>
      </w:pPr>
      <w:r w:rsidRPr="00B13249">
        <w:rPr>
          <w:rFonts w:ascii="Times New Roman" w:hAnsi="Times New Roman" w:cs="Times New Roman"/>
          <w:lang w:val="en-US"/>
        </w:rPr>
        <w:lastRenderedPageBreak/>
        <w:t xml:space="preserve">Furthermore, the literature on data colonialism, intimately connected to the literature on data sovereignty, uses the same conceptualization of data. </w:t>
      </w:r>
      <w:r w:rsidR="00954EBB" w:rsidRPr="00954EBB">
        <w:rPr>
          <w:rFonts w:ascii="Times New Roman" w:hAnsi="Times New Roman" w:cs="Times New Roman"/>
          <w:lang w:val="en-US"/>
        </w:rPr>
        <w:t xml:space="preserve"> Following Mouton and Burns </w:t>
      </w:r>
      <w:r w:rsidR="00954EBB" w:rsidRPr="00954EBB">
        <w:rPr>
          <w:rFonts w:ascii="Times New Roman" w:hAnsi="Times New Roman" w:cs="Times New Roman"/>
          <w:lang w:val="en-US"/>
        </w:rPr>
        <w:fldChar w:fldCharType="begin"/>
      </w:r>
      <w:r w:rsidR="00853AEC">
        <w:rPr>
          <w:rFonts w:ascii="Times New Roman" w:hAnsi="Times New Roman" w:cs="Times New Roman"/>
          <w:lang w:val="en-US"/>
        </w:rPr>
        <w:instrText xml:space="preserve"> ADDIN ZOTERO_ITEM CSL_CITATION {"citationID":"Zgu7zioX","properties":{"formattedCitation":"(2021, p. 1891)","plainCitation":"(2021, p. 1891)","noteIndex":0},"citationItems":[{"id":800,"uris":["http://zotero.org/users/local/mcssSdgh/items/V273LSDC"],"itemData":{"id":800,"type":"article-journal","abstract":"The critical research agenda on smart cities has become increasingly interested in the political–economic relations between digital technologies and everyday urban life. It is now clear that in the smart city, quotidian activities have become valorized as data, and are produced, extracted and circulated with little, if any, remuneration to those individuals from whom they have been abstracted. Smart-city scholars often call this process 'digital colonialism' to highlight the uneven relations of power that enable processes of dispossession and profit generation. In this article we argue that greater conceptual clarity is needed around digital colonialism. Specifically, what is called 'digital colonialism' often entails processes more characteristic of neo-colonialism. By teasing out the differences between digital colonialism and digital neo-colonialism, different relations and processes are illuminated, allowing us to theorize the smart city with greater nuance. Here, we focus on the epistemological claims, practices of legibility and repercussions that emerge when focusing attention on the latter. We show that digital neo-colonialism also requires different political strategies of resistance than its colonial counterpart, and we grapple with the multiple ways in which digital technology research has formulated resistance strategies. We advocate for a collective, structural shift in how data and digital technologies are deployed and circulated within the smart city. To substantiate these claims, we draw on a long-term, ongoing database ethnography in Calgary, Alberta, Canada. [ABSTRACT FROM AUTHOR]","archive":"Complementary Index","container-title":"Regional Studies","ISSN":"00343404","issue":"12","journalAbbreviation":"Regional Studies","page":"1890-1901","source":"EBSCOhost","title":"(Digital) neo-colonialism in the smart city.","volume":"55","author":[{"family":"Mouton","given":"Morgan"},{"family":"Burns","given":"Ryan"}],"issued":{"date-parts":[["2021",12]]}},"locator":"1891","label":"page","suppress-author":true}],"schema":"https://github.com/citation-style-language/schema/raw/master/csl-citation.json"} </w:instrText>
      </w:r>
      <w:r w:rsidR="00954EBB" w:rsidRPr="00954EBB">
        <w:rPr>
          <w:rFonts w:ascii="Times New Roman" w:hAnsi="Times New Roman" w:cs="Times New Roman"/>
          <w:lang w:val="en-US"/>
        </w:rPr>
        <w:fldChar w:fldCharType="separate"/>
      </w:r>
      <w:r w:rsidR="00853AEC">
        <w:rPr>
          <w:rFonts w:ascii="Times New Roman" w:hAnsi="Times New Roman" w:cs="Times New Roman"/>
          <w:lang w:val="en-US"/>
        </w:rPr>
        <w:t>(2021, p. 1891)</w:t>
      </w:r>
      <w:r w:rsidR="00954EBB" w:rsidRPr="00954EBB">
        <w:rPr>
          <w:rFonts w:ascii="Times New Roman" w:hAnsi="Times New Roman" w:cs="Times New Roman"/>
          <w:lang w:val="en-US"/>
        </w:rPr>
        <w:fldChar w:fldCharType="end"/>
      </w:r>
      <w:r w:rsidR="00954EBB" w:rsidRPr="00954EBB">
        <w:rPr>
          <w:rFonts w:ascii="Times New Roman" w:hAnsi="Times New Roman" w:cs="Times New Roman"/>
          <w:lang w:val="en-US"/>
        </w:rPr>
        <w:t xml:space="preserve">, </w:t>
      </w:r>
      <w:r w:rsidR="00B66939">
        <w:rPr>
          <w:rFonts w:ascii="Times New Roman" w:hAnsi="Times New Roman" w:cs="Times New Roman"/>
          <w:lang w:val="en-US"/>
        </w:rPr>
        <w:t>Roberts</w:t>
      </w:r>
      <w:r w:rsidR="00C3760F">
        <w:rPr>
          <w:rFonts w:ascii="Times New Roman" w:hAnsi="Times New Roman" w:cs="Times New Roman"/>
          <w:lang w:val="en-US"/>
        </w:rPr>
        <w:t xml:space="preserve"> and Montoya write that </w:t>
      </w:r>
      <w:r w:rsidR="00954EBB" w:rsidRPr="00954EBB">
        <w:rPr>
          <w:rFonts w:ascii="Times New Roman" w:hAnsi="Times New Roman" w:cs="Times New Roman"/>
          <w:lang w:val="en-US"/>
        </w:rPr>
        <w:t xml:space="preserve">data colonialism “concerns the abstraction of life into bits and bytes, whereas digital colonialism encompasses data but also the infrastructure and hardware that make up the digital world and the connection to the internet </w:t>
      </w:r>
      <w:r w:rsidR="00954EBB" w:rsidRPr="00954EBB">
        <w:rPr>
          <w:rFonts w:ascii="Times New Roman" w:hAnsi="Times New Roman" w:cs="Times New Roman"/>
          <w:lang w:val="en-US"/>
        </w:rPr>
        <w:fldChar w:fldCharType="begin"/>
      </w:r>
      <w:r w:rsidR="00B66939">
        <w:rPr>
          <w:rFonts w:ascii="Times New Roman" w:hAnsi="Times New Roman" w:cs="Times New Roman"/>
          <w:lang w:val="en-US"/>
        </w:rPr>
        <w:instrText xml:space="preserve"> ADDIN ZOTERO_ITEM CSL_CITATION {"citationID":"dWA2FJEJ","properties":{"formattedCitation":"(2022, p. 2)","plainCitation":"(2022, p. 2)","noteIndex":0},"citationItems":[{"id":19,"uris":["http://zotero.org/users/local/mcssSdgh/items/XX2J4B94"],"itemData":{"id":19,"type":"article-journal","abstract":"This research examines the impact of digital neo-colonialism on the Global South and encourages the development of legal and economic incentives to protect Indigenous cultures globally. Data governance is discussed in an evolutionary context while focusing on data sharing and data mining. Case studies that exemplify the need to steer global data law towards protecting the earth, while addressing issues of data access, privacy, rights, and colonialism in the global South are explored. The case studies highlight connections to indigenous people's rights, in regard to the protection of environmental ecosystems, thus establishing how data law can serve the earth from an autochthonous lens. This framework examines histories shaped by colonialism and suggests how data governance could be used to create healthier balances of power.","archive":"arXiv","source":"EBSCOhost","title":"Decolonisation, Global Data Law, and Indigenous Data Sovereignty","URL":"https://login.e.bibl.liu.se/login?url=https://search.ebscohost.com/login.aspx?direct=true&amp;AuthType=ip,uid&amp;db=edsarx&amp;AN=edsarx.2208.04700&amp;lang=sv&amp;site=eds-live&amp;scope=site","author":[{"family":"Roberts","given":"Jennafer Shae"},{"family":"Montoya","given":"Laura N"}],"issued":{"date-parts":[["2022"]]}},"locator":"2","label":"page","suppress-author":true}],"schema":"https://github.com/citation-style-language/schema/raw/master/csl-citation.json"} </w:instrText>
      </w:r>
      <w:r w:rsidR="00954EBB" w:rsidRPr="00954EBB">
        <w:rPr>
          <w:rFonts w:ascii="Times New Roman" w:hAnsi="Times New Roman" w:cs="Times New Roman"/>
          <w:lang w:val="en-US"/>
        </w:rPr>
        <w:fldChar w:fldCharType="separate"/>
      </w:r>
      <w:r w:rsidR="00B66939">
        <w:rPr>
          <w:rFonts w:ascii="Times New Roman" w:hAnsi="Times New Roman" w:cs="Times New Roman"/>
          <w:lang w:val="en-US"/>
        </w:rPr>
        <w:t>(2022, p. 2)</w:t>
      </w:r>
      <w:r w:rsidR="00954EBB" w:rsidRPr="00954EBB">
        <w:rPr>
          <w:rFonts w:ascii="Times New Roman" w:hAnsi="Times New Roman" w:cs="Times New Roman"/>
          <w:lang w:val="en-US"/>
        </w:rPr>
        <w:fldChar w:fldCharType="end"/>
      </w:r>
      <w:r w:rsidR="00954EBB" w:rsidRPr="00954EBB">
        <w:rPr>
          <w:rFonts w:ascii="Times New Roman" w:hAnsi="Times New Roman" w:cs="Times New Roman"/>
          <w:lang w:val="en-US"/>
        </w:rPr>
        <w:t xml:space="preserve">”. Hence, a rough reading of the literature, allow us to separate data sovereignty as mainly targeting data from digital sovereignty, which also includes technologies and infrastructures. Interestingly, as Couture and Toupin </w:t>
      </w:r>
      <w:r w:rsidR="00954EBB" w:rsidRPr="00954EBB">
        <w:rPr>
          <w:rFonts w:ascii="Times New Roman" w:hAnsi="Times New Roman" w:cs="Times New Roman"/>
          <w:lang w:val="en-US"/>
        </w:rPr>
        <w:fldChar w:fldCharType="begin"/>
      </w:r>
      <w:r w:rsidR="00954EBB" w:rsidRPr="00954EBB">
        <w:rPr>
          <w:rFonts w:ascii="Times New Roman" w:hAnsi="Times New Roman" w:cs="Times New Roman"/>
          <w:lang w:val="en-US"/>
        </w:rPr>
        <w:instrText xml:space="preserve"> ADDIN ZOTERO_ITEM CSL_CITATION {"citationID":"OC6QnbVB","properties":{"formattedCitation":"(2019, p. 2313)","plainCitation":"(2019, p. 2313)","noteIndex":0},"citationItems":[{"id":783,"uris":["http://zotero.org/users/local/mcssSdgh/items/QRSZGVKZ"],"itemData":{"id":783,"type":"article-journal","abstract":"This article analyzes how the notion of “sovereignty” is mobilized in the realm of the digital. This notion is increasingly used to describe various forms of independence, control, and autonomy over digital infrastructures, technologies, and data. Our analysis originates from our previous and current research with activist “tech collectives” where we observed a use of the notion to emphasize alternative technological practices in a way that significantly differs from a governmental policy perspective. We review several publications in order to show the difference, if not diverging ways in which the notion is being conceptualized, in particular by different groups. We show that while the notion is generally used to assert some form of collective control on digital content and/or infrastructures, the precise interpretations, subjects, meanings, and definitions of sovereignty can significantly differ. [R]","archive":"International Political Science Abstracts","container-title":"New Media and Society","ISSN":"14614448","issue":"10","journalAbbreviation":"New Media and Society","language":"English","page":"2305-2322","source":"EBSCOhost","title":"What does the notion of “sovereignty” mean when referring to the digital?","volume":"21","author":[{"family":"COUTURE","given":"Stephane"},{"family":"TOUPIN","given":"Sophie"}],"issued":{"date-parts":[["2019",1,1]]}},"locator":"2313","label":"page","suppress-author":true}],"schema":"https://github.com/citation-style-language/schema/raw/master/csl-citation.json"} </w:instrText>
      </w:r>
      <w:r w:rsidR="00954EBB" w:rsidRPr="00954EBB">
        <w:rPr>
          <w:rFonts w:ascii="Times New Roman" w:hAnsi="Times New Roman" w:cs="Times New Roman"/>
          <w:lang w:val="en-US"/>
        </w:rPr>
        <w:fldChar w:fldCharType="separate"/>
      </w:r>
      <w:r w:rsidR="00954EBB" w:rsidRPr="00954EBB">
        <w:rPr>
          <w:rFonts w:ascii="Times New Roman" w:hAnsi="Times New Roman" w:cs="Times New Roman"/>
          <w:lang w:val="en-US"/>
        </w:rPr>
        <w:t>(2019, p. 2313)</w:t>
      </w:r>
      <w:r w:rsidR="00954EBB" w:rsidRPr="00954EBB">
        <w:rPr>
          <w:rFonts w:ascii="Times New Roman" w:hAnsi="Times New Roman" w:cs="Times New Roman"/>
          <w:lang w:val="en-US"/>
        </w:rPr>
        <w:fldChar w:fldCharType="end"/>
      </w:r>
      <w:r w:rsidR="00954EBB" w:rsidRPr="00954EBB">
        <w:rPr>
          <w:rFonts w:ascii="Times New Roman" w:hAnsi="Times New Roman" w:cs="Times New Roman"/>
          <w:lang w:val="en-US"/>
        </w:rPr>
        <w:t xml:space="preserve"> observe, the use of data sovereignty, or digital sovereignty, outside the US and in particular, the global south, has positive connotations while the use of the terms in the US, has negative connotations. From the perspective of power asymmetries and a potential explanation to the different connotation, the term data colonialism could not be more </w:t>
      </w:r>
      <w:r w:rsidR="009D7B04" w:rsidRPr="00954EBB">
        <w:rPr>
          <w:rFonts w:ascii="Times New Roman" w:hAnsi="Times New Roman" w:cs="Times New Roman"/>
          <w:lang w:val="en-US"/>
        </w:rPr>
        <w:t>telling</w:t>
      </w:r>
      <w:r w:rsidR="00954EBB" w:rsidRPr="00954EBB">
        <w:rPr>
          <w:rFonts w:ascii="Times New Roman" w:hAnsi="Times New Roman" w:cs="Times New Roman"/>
          <w:lang w:val="en-US"/>
        </w:rPr>
        <w:t xml:space="preserve">. Sovereignty outside the US means evading data imperialism or colonialism. Within the US, the negative connotations reflect a tension between decentralization and centralization. Another tension that exists within nations is how populations are represented and for what purposes the state collects data. The term indigenous data sovereignty highlights this tension, referring to sovereignty as autonomy  and emancipation </w:t>
      </w:r>
      <w:r w:rsidR="00954EBB" w:rsidRPr="00954EBB">
        <w:rPr>
          <w:rFonts w:ascii="Times New Roman" w:hAnsi="Times New Roman" w:cs="Times New Roman"/>
          <w:lang w:val="en-US"/>
        </w:rPr>
        <w:fldChar w:fldCharType="begin"/>
      </w:r>
      <w:r w:rsidR="00954EBB" w:rsidRPr="00954EBB">
        <w:rPr>
          <w:rFonts w:ascii="Times New Roman" w:hAnsi="Times New Roman" w:cs="Times New Roman"/>
          <w:lang w:val="en-US"/>
        </w:rPr>
        <w:instrText xml:space="preserve"> ADDIN ZOTERO_ITEM CSL_CITATION {"citationID":"l53TWIPB","properties":{"formattedCitation":"(Taylor and Kukutai, 2016; Roberts and Montoya, 2022)","plainCitation":"(Taylor and Kukutai, 2016; Roberts and Montoya, 2022)","noteIndex":0},"citationItems":[{"id":13,"uris":["http://zotero.org/users/local/mcssSdgh/items/P53WDRKC"],"itemData":{"id":13,"type":"book","archive":"LiUB Library Catalogue","archive_location":"INTERNET INTERNET","collection-title":"Research Monograph: Number 38","ISBN":"978-1-76046-030-3","publisher":"Australian National University Press","source":"EBSCOhost","title":"Indigenous data sovereignty : toward an agenda.","URL":"https://login.e.bibl.liu.se/login?url=https://search.ebscohost.com/login.aspx?direct=true&amp;AuthType=ip,uid&amp;db=cat00115a&amp;AN=lkp.936655&amp;lang=sv&amp;site=eds-live&amp;scope=site","author":[{"family":"Taylor","given":"John"},{"family":"Kukutai","given":"Tahu"}],"issued":{"date-parts":[["2016"]]}}},{"id":19,"uris":["http://zotero.org/users/local/mcssSdgh/items/XX2J4B94"],"itemData":{"id":19,"type":"article-journal","abstract":"This research examines the impact of digital neo-colonialism on the Global South and encourages the development of legal and economic incentives to protect Indigenous cultures globally. Data governance is discussed in an evolutionary context while focusing on data sharing and data mining. Case studies that exemplify the need to steer global data law towards protecting the earth, while addressing issues of data access, privacy, rights, and colonialism in the global South are explored. The case studies highlight connections to indigenous people's rights, in regard to the protection of environmental ecosystems, thus establishing how data law can serve the earth from an autochthonous lens. This framework examines histories shaped by colonialism and suggests how data governance could be used to create healthier balances of power.","archive":"arXiv","source":"EBSCOhost","title":"Decolonisation, Global Data Law, and Indigenous Data Sovereignty","URL":"https://login.e.bibl.liu.se/login?url=https://search.ebscohost.com/login.aspx?direct=true&amp;AuthType=ip,uid&amp;db=edsarx&amp;AN=edsarx.2208.04700&amp;lang=sv&amp;site=eds-live&amp;scope=site","author":[{"family":"Roberts","given":"Jennafer Shae"},{"family":"Montoya","given":"Laura N"}],"issued":{"date-parts":[["2022"]]}}}],"schema":"https://github.com/citation-style-language/schema/raw/master/csl-citation.json"} </w:instrText>
      </w:r>
      <w:r w:rsidR="00954EBB" w:rsidRPr="00954EBB">
        <w:rPr>
          <w:rFonts w:ascii="Times New Roman" w:hAnsi="Times New Roman" w:cs="Times New Roman"/>
          <w:lang w:val="en-US"/>
        </w:rPr>
        <w:fldChar w:fldCharType="separate"/>
      </w:r>
      <w:r w:rsidR="00954EBB" w:rsidRPr="00954EBB">
        <w:rPr>
          <w:rFonts w:ascii="Times New Roman" w:hAnsi="Times New Roman" w:cs="Times New Roman"/>
          <w:lang w:val="en-US"/>
        </w:rPr>
        <w:t>(Taylor and Kukutai, 2016; Roberts and Montoya, 2022)</w:t>
      </w:r>
      <w:r w:rsidR="00954EBB" w:rsidRPr="00954EBB">
        <w:rPr>
          <w:rFonts w:ascii="Times New Roman" w:hAnsi="Times New Roman" w:cs="Times New Roman"/>
          <w:lang w:val="en-US"/>
        </w:rPr>
        <w:fldChar w:fldCharType="end"/>
      </w:r>
      <w:r w:rsidR="00954EBB" w:rsidRPr="00954EBB">
        <w:rPr>
          <w:rFonts w:ascii="Times New Roman" w:hAnsi="Times New Roman" w:cs="Times New Roman"/>
          <w:lang w:val="en-US"/>
        </w:rPr>
        <w:t xml:space="preserve">. </w:t>
      </w:r>
    </w:p>
    <w:p w14:paraId="3A87CA5B" w14:textId="50102857" w:rsidR="008E70E6" w:rsidRDefault="006C04CB" w:rsidP="00807B41">
      <w:pPr>
        <w:spacing w:line="360" w:lineRule="auto"/>
        <w:jc w:val="both"/>
        <w:rPr>
          <w:rFonts w:ascii="Times New Roman" w:hAnsi="Times New Roman" w:cs="Times New Roman"/>
          <w:lang w:val="en-US"/>
        </w:rPr>
      </w:pPr>
      <w:r>
        <w:rPr>
          <w:rFonts w:ascii="Times New Roman" w:hAnsi="Times New Roman" w:cs="Times New Roman"/>
          <w:lang w:val="en-US"/>
        </w:rPr>
        <w:tab/>
      </w:r>
      <w:r w:rsidR="00807B41">
        <w:rPr>
          <w:rFonts w:ascii="Times New Roman" w:hAnsi="Times New Roman" w:cs="Times New Roman"/>
          <w:lang w:val="en-US"/>
        </w:rPr>
        <w:t xml:space="preserve">Even if there are overlaps between digital sovereignty and cyber sovereignty, the latter is </w:t>
      </w:r>
      <w:r w:rsidR="007A3A6D">
        <w:rPr>
          <w:rFonts w:ascii="Times New Roman" w:hAnsi="Times New Roman" w:cs="Times New Roman"/>
          <w:lang w:val="en-US"/>
        </w:rPr>
        <w:t>in this literature review</w:t>
      </w:r>
      <w:r w:rsidR="00807B41">
        <w:rPr>
          <w:rFonts w:ascii="Times New Roman" w:hAnsi="Times New Roman" w:cs="Times New Roman"/>
          <w:lang w:val="en-US"/>
        </w:rPr>
        <w:t xml:space="preserve"> invoked to illustrate </w:t>
      </w:r>
      <w:r w:rsidR="007A3A6D">
        <w:rPr>
          <w:rFonts w:ascii="Times New Roman" w:hAnsi="Times New Roman" w:cs="Times New Roman"/>
          <w:lang w:val="en-US"/>
        </w:rPr>
        <w:t>the</w:t>
      </w:r>
      <w:r w:rsidR="00807B41">
        <w:rPr>
          <w:rFonts w:ascii="Times New Roman" w:hAnsi="Times New Roman" w:cs="Times New Roman"/>
          <w:lang w:val="en-US"/>
        </w:rPr>
        <w:t xml:space="preserve"> third dimension </w:t>
      </w:r>
      <w:r w:rsidR="00590D60">
        <w:rPr>
          <w:rFonts w:ascii="Times New Roman" w:hAnsi="Times New Roman" w:cs="Times New Roman"/>
          <w:lang w:val="en-US"/>
        </w:rPr>
        <w:t>connecting</w:t>
      </w:r>
      <w:r w:rsidR="00807B41">
        <w:rPr>
          <w:rFonts w:ascii="Times New Roman" w:hAnsi="Times New Roman" w:cs="Times New Roman"/>
          <w:lang w:val="en-US"/>
        </w:rPr>
        <w:t xml:space="preserve"> the digital </w:t>
      </w:r>
      <w:r w:rsidR="00590D60">
        <w:rPr>
          <w:rFonts w:ascii="Times New Roman" w:hAnsi="Times New Roman" w:cs="Times New Roman"/>
          <w:lang w:val="en-US"/>
        </w:rPr>
        <w:t>with</w:t>
      </w:r>
      <w:r w:rsidR="00807B41">
        <w:rPr>
          <w:rFonts w:ascii="Times New Roman" w:hAnsi="Times New Roman" w:cs="Times New Roman"/>
          <w:lang w:val="en-US"/>
        </w:rPr>
        <w:t xml:space="preserve"> sovereignty. While data sovereignty, as described above, refers to individuals’ right or populations’ right to their data</w:t>
      </w:r>
      <w:r w:rsidR="00D24A82">
        <w:rPr>
          <w:rFonts w:ascii="Times New Roman" w:hAnsi="Times New Roman" w:cs="Times New Roman"/>
          <w:lang w:val="en-US"/>
        </w:rPr>
        <w:t xml:space="preserve"> and privacy</w:t>
      </w:r>
      <w:r w:rsidR="00807B41">
        <w:rPr>
          <w:rFonts w:ascii="Times New Roman" w:hAnsi="Times New Roman" w:cs="Times New Roman"/>
          <w:lang w:val="en-US"/>
        </w:rPr>
        <w:t>, cyber sovereignty refers to a nation’s</w:t>
      </w:r>
      <w:r w:rsidR="002261D8">
        <w:rPr>
          <w:rFonts w:ascii="Times New Roman" w:hAnsi="Times New Roman" w:cs="Times New Roman"/>
          <w:lang w:val="en-US"/>
        </w:rPr>
        <w:t>,</w:t>
      </w:r>
      <w:r w:rsidR="00807B41">
        <w:rPr>
          <w:rFonts w:ascii="Times New Roman" w:hAnsi="Times New Roman" w:cs="Times New Roman"/>
          <w:lang w:val="en-US"/>
        </w:rPr>
        <w:t xml:space="preserve"> or a region’s</w:t>
      </w:r>
      <w:r w:rsidR="002261D8">
        <w:rPr>
          <w:rFonts w:ascii="Times New Roman" w:hAnsi="Times New Roman" w:cs="Times New Roman"/>
          <w:lang w:val="en-US"/>
        </w:rPr>
        <w:t>,</w:t>
      </w:r>
      <w:r w:rsidR="00807B41">
        <w:rPr>
          <w:rFonts w:ascii="Times New Roman" w:hAnsi="Times New Roman" w:cs="Times New Roman"/>
          <w:lang w:val="en-US"/>
        </w:rPr>
        <w:t xml:space="preserve"> ability to take autonomous action and take decisions concerning its digital infrastructures and deployment of technology</w:t>
      </w:r>
      <w:r w:rsidR="00C3786F">
        <w:rPr>
          <w:rFonts w:ascii="Times New Roman" w:hAnsi="Times New Roman" w:cs="Times New Roman"/>
          <w:lang w:val="en-US"/>
        </w:rPr>
        <w:t xml:space="preserve"> </w:t>
      </w:r>
      <w:r w:rsidR="00C3786F">
        <w:rPr>
          <w:rFonts w:ascii="Times New Roman" w:hAnsi="Times New Roman" w:cs="Times New Roman"/>
          <w:lang w:val="en-US"/>
        </w:rPr>
        <w:fldChar w:fldCharType="begin"/>
      </w:r>
      <w:r w:rsidR="00BC5532">
        <w:rPr>
          <w:rFonts w:ascii="Times New Roman" w:hAnsi="Times New Roman" w:cs="Times New Roman"/>
          <w:lang w:val="en-US"/>
        </w:rPr>
        <w:instrText xml:space="preserve"> ADDIN ZOTERO_ITEM CSL_CITATION {"citationID":"0LceXZEt","properties":{"formattedCitation":"(Pohle and Thiel, 2021, p. 55)","plainCitation":"(Pohle and Thiel, 2021, p. 55)","noteIndex":0},"citationItems":[{"id":776,"uris":["http://zotero.org/users/local/mcssSdgh/items/3T7Q7DXT"],"itemData":{"id":776,"type":"article-journal","abstract":"Over the last decade, digital sovereignty has become a central element in policy discourses on digital issues. Although it has become popular in both centralised/authoritarian and democratic countries alike, the concept remains highly contested. After investigating the challenges to sovereignty apparently posed by the digital transformation, this essay retraces how sovereignty has re-emerged as a key category with regard to the digital. By systematising the various normative claims to digital sovereignty, it then goes on to show how, today, the concept is understood more as a discursive practice in politics and policy than as a legal or organisational concept.","archive":"SSOAR – Social Science Open Access Repository","ISSN":"978-3-8394-5760-3","note":"publisher: transcript Verlag, DEU, Bielefeld","source":"EBSCOhost","title":"Digital Sovereignty","URL":"https://login.e.bibl.liu.se/login?url=https://search.ebscohost.com/login.aspx?direct=true&amp;AuthType=ip,uid&amp;db=edsgso&amp;AN=edsgso.76237&amp;lang=sv&amp;site=eds-live&amp;scope=site","author":[{"family":"Pohle","given":"Julia"},{"family":"Thiel","given":"Thorsten"}],"issued":{"date-parts":[["2021"]]}},"locator":"55","label":"page"}],"schema":"https://github.com/citation-style-language/schema/raw/master/csl-citation.json"} </w:instrText>
      </w:r>
      <w:r w:rsidR="00C3786F">
        <w:rPr>
          <w:rFonts w:ascii="Times New Roman" w:hAnsi="Times New Roman" w:cs="Times New Roman"/>
          <w:lang w:val="en-US"/>
        </w:rPr>
        <w:fldChar w:fldCharType="separate"/>
      </w:r>
      <w:r w:rsidR="00BC5532">
        <w:rPr>
          <w:rFonts w:ascii="Times New Roman" w:hAnsi="Times New Roman" w:cs="Times New Roman"/>
          <w:noProof/>
          <w:lang w:val="en-US"/>
        </w:rPr>
        <w:t>(Pohle and Thiel, 2021, p. 55)</w:t>
      </w:r>
      <w:r w:rsidR="00C3786F">
        <w:rPr>
          <w:rFonts w:ascii="Times New Roman" w:hAnsi="Times New Roman" w:cs="Times New Roman"/>
          <w:lang w:val="en-US"/>
        </w:rPr>
        <w:fldChar w:fldCharType="end"/>
      </w:r>
      <w:r w:rsidR="00807B41">
        <w:rPr>
          <w:rFonts w:ascii="Times New Roman" w:hAnsi="Times New Roman" w:cs="Times New Roman"/>
          <w:lang w:val="en-US"/>
        </w:rPr>
        <w:t xml:space="preserve">. </w:t>
      </w:r>
      <w:r w:rsidR="00E20E67">
        <w:rPr>
          <w:rFonts w:ascii="Times New Roman" w:hAnsi="Times New Roman" w:cs="Times New Roman"/>
          <w:lang w:val="en-US"/>
        </w:rPr>
        <w:t>In this sense, cyber sovereignty is strongly linked to t</w:t>
      </w:r>
      <w:r w:rsidR="00B20882">
        <w:rPr>
          <w:rFonts w:ascii="Times New Roman" w:hAnsi="Times New Roman" w:cs="Times New Roman"/>
          <w:lang w:val="en-US"/>
        </w:rPr>
        <w:t>erritoriality</w:t>
      </w:r>
      <w:r w:rsidR="00996C82">
        <w:rPr>
          <w:rFonts w:ascii="Times New Roman" w:hAnsi="Times New Roman" w:cs="Times New Roman"/>
          <w:lang w:val="en-US"/>
        </w:rPr>
        <w:t>, which is at the core of the more traditional definition of sovereignty.</w:t>
      </w:r>
      <w:r w:rsidR="000B1B5C">
        <w:rPr>
          <w:rFonts w:ascii="Times New Roman" w:hAnsi="Times New Roman" w:cs="Times New Roman"/>
          <w:lang w:val="en-US"/>
        </w:rPr>
        <w:t xml:space="preserve"> </w:t>
      </w:r>
      <w:r w:rsidR="001C3EF6">
        <w:rPr>
          <w:rFonts w:ascii="Times New Roman" w:hAnsi="Times New Roman" w:cs="Times New Roman"/>
          <w:lang w:val="en-US"/>
        </w:rPr>
        <w:t xml:space="preserve">A critical moment was </w:t>
      </w:r>
      <w:r w:rsidR="009A7AEC">
        <w:rPr>
          <w:rFonts w:ascii="Times New Roman" w:hAnsi="Times New Roman" w:cs="Times New Roman"/>
          <w:lang w:val="en-US"/>
        </w:rPr>
        <w:t>the</w:t>
      </w:r>
      <w:r w:rsidR="00E45302">
        <w:rPr>
          <w:rFonts w:ascii="Times New Roman" w:hAnsi="Times New Roman" w:cs="Times New Roman"/>
          <w:lang w:val="en-US"/>
        </w:rPr>
        <w:t xml:space="preserve"> </w:t>
      </w:r>
      <w:r w:rsidR="001C3EF6">
        <w:rPr>
          <w:rFonts w:ascii="Times New Roman" w:hAnsi="Times New Roman" w:cs="Times New Roman"/>
          <w:lang w:val="en-US"/>
        </w:rPr>
        <w:t>Snowden revelations in 2013</w:t>
      </w:r>
      <w:r w:rsidR="009A7AEC">
        <w:rPr>
          <w:rFonts w:ascii="Times New Roman" w:hAnsi="Times New Roman" w:cs="Times New Roman"/>
          <w:lang w:val="en-US"/>
        </w:rPr>
        <w:t xml:space="preserve">. </w:t>
      </w:r>
      <w:r w:rsidR="000F3703">
        <w:rPr>
          <w:rFonts w:ascii="Times New Roman" w:hAnsi="Times New Roman" w:cs="Times New Roman"/>
          <w:lang w:val="en-US"/>
        </w:rPr>
        <w:t xml:space="preserve">Snowden leaked documents disclosing </w:t>
      </w:r>
      <w:r w:rsidR="00171ECE">
        <w:rPr>
          <w:rFonts w:ascii="Times New Roman" w:hAnsi="Times New Roman" w:cs="Times New Roman"/>
          <w:lang w:val="en-US"/>
        </w:rPr>
        <w:t xml:space="preserve">the National Security Agency’s global surveillance practices </w:t>
      </w:r>
      <w:r w:rsidR="00FB2CE6">
        <w:rPr>
          <w:rFonts w:ascii="Times New Roman" w:hAnsi="Times New Roman" w:cs="Times New Roman"/>
          <w:lang w:val="en-US"/>
        </w:rPr>
        <w:fldChar w:fldCharType="begin"/>
      </w:r>
      <w:r w:rsidR="00C3786F">
        <w:rPr>
          <w:rFonts w:ascii="Times New Roman" w:hAnsi="Times New Roman" w:cs="Times New Roman"/>
          <w:lang w:val="en-US"/>
        </w:rPr>
        <w:instrText xml:space="preserve"> ADDIN ZOTERO_ITEM CSL_CITATION {"citationID":"TWUxX6C3","properties":{"formattedCitation":"(Barrinha and Christou, 2022, p. 359)","plainCitation":"(Barrinha and Christou, 2022, p. 359)","noteIndex":0},"citationItems":[{"id":828,"uris":["http://zotero.org/users/local/mcssSdgh/items/ILHJ8IAC"],"itemData":{"id":828,"type":"paper-conference","archive":"British Library Document Supply Centre Inside Serials &amp; Conference Proceedings","event-place":"Great Britain","event-title":"European security","ISBN":"0966-2839","note":"issue: 3","page":"356-376","publisher":"Taylor &amp; Francis","publisher-place":"Great Britain","source":"EBSCOhost","title":"Speaking sovereignty: the EU in the cyber domain","URL":"https://login.e.bibl.liu.se/login?url=https://search.ebscohost.com/login.aspx?direct=true&amp;AuthType=ip,uid&amp;db=edsbl&amp;AN=vdc.100164796926.0x000001&amp;lang=sv&amp;site=eds-live&amp;scope=site","volume":"31","author":[{"family":"Barrinha","given":"André"},{"family":"Christou","given":"G."}],"issued":{"date-parts":[["2022",1,1]]}},"locator":"359","label":"page"}],"schema":"https://github.com/citation-style-language/schema/raw/master/csl-citation.json"} </w:instrText>
      </w:r>
      <w:r w:rsidR="00FB2CE6">
        <w:rPr>
          <w:rFonts w:ascii="Times New Roman" w:hAnsi="Times New Roman" w:cs="Times New Roman"/>
          <w:lang w:val="en-US"/>
        </w:rPr>
        <w:fldChar w:fldCharType="separate"/>
      </w:r>
      <w:r w:rsidR="00C3786F">
        <w:rPr>
          <w:rFonts w:ascii="Times New Roman" w:hAnsi="Times New Roman" w:cs="Times New Roman"/>
          <w:noProof/>
          <w:lang w:val="en-US"/>
        </w:rPr>
        <w:t>(Barrinha and Christou, 2022, p. 359)</w:t>
      </w:r>
      <w:r w:rsidR="00FB2CE6">
        <w:rPr>
          <w:rFonts w:ascii="Times New Roman" w:hAnsi="Times New Roman" w:cs="Times New Roman"/>
          <w:lang w:val="en-US"/>
        </w:rPr>
        <w:fldChar w:fldCharType="end"/>
      </w:r>
      <w:r w:rsidR="00C3786F">
        <w:rPr>
          <w:rFonts w:ascii="Times New Roman" w:hAnsi="Times New Roman" w:cs="Times New Roman"/>
          <w:lang w:val="en-US"/>
        </w:rPr>
        <w:t>.</w:t>
      </w:r>
      <w:r w:rsidR="00DF03BD">
        <w:rPr>
          <w:rFonts w:ascii="Times New Roman" w:hAnsi="Times New Roman" w:cs="Times New Roman"/>
          <w:lang w:val="en-US"/>
        </w:rPr>
        <w:t xml:space="preserve"> </w:t>
      </w:r>
      <w:r w:rsidR="006E387D">
        <w:rPr>
          <w:rFonts w:ascii="Times New Roman" w:hAnsi="Times New Roman" w:cs="Times New Roman"/>
          <w:lang w:val="en-US"/>
        </w:rPr>
        <w:t xml:space="preserve">Against the background of the </w:t>
      </w:r>
      <w:r w:rsidR="00D524DA">
        <w:rPr>
          <w:rFonts w:ascii="Times New Roman" w:hAnsi="Times New Roman" w:cs="Times New Roman"/>
          <w:lang w:val="en-US"/>
        </w:rPr>
        <w:t>unveiled</w:t>
      </w:r>
      <w:r w:rsidR="005753EC">
        <w:rPr>
          <w:rFonts w:ascii="Times New Roman" w:hAnsi="Times New Roman" w:cs="Times New Roman"/>
          <w:lang w:val="en-US"/>
        </w:rPr>
        <w:t xml:space="preserve"> </w:t>
      </w:r>
      <w:r w:rsidR="006E387D">
        <w:rPr>
          <w:rFonts w:ascii="Times New Roman" w:hAnsi="Times New Roman" w:cs="Times New Roman"/>
          <w:lang w:val="en-US"/>
        </w:rPr>
        <w:t>US</w:t>
      </w:r>
      <w:r w:rsidR="00D524DA">
        <w:rPr>
          <w:rFonts w:ascii="Times New Roman" w:hAnsi="Times New Roman" w:cs="Times New Roman"/>
          <w:lang w:val="en-US"/>
        </w:rPr>
        <w:t xml:space="preserve">’ </w:t>
      </w:r>
      <w:r w:rsidR="006E387D">
        <w:rPr>
          <w:rFonts w:ascii="Times New Roman" w:hAnsi="Times New Roman" w:cs="Times New Roman"/>
          <w:lang w:val="en-US"/>
        </w:rPr>
        <w:t>claim</w:t>
      </w:r>
      <w:r w:rsidR="00F93598">
        <w:rPr>
          <w:rFonts w:ascii="Times New Roman" w:hAnsi="Times New Roman" w:cs="Times New Roman"/>
          <w:lang w:val="en-US"/>
        </w:rPr>
        <w:t>s</w:t>
      </w:r>
      <w:r w:rsidR="006E387D">
        <w:rPr>
          <w:rFonts w:ascii="Times New Roman" w:hAnsi="Times New Roman" w:cs="Times New Roman"/>
          <w:lang w:val="en-US"/>
        </w:rPr>
        <w:t xml:space="preserve"> to global hegemony in the cybersphere with borderless global surveillance initiatives, cyber sovereignty </w:t>
      </w:r>
      <w:r w:rsidR="007053BC">
        <w:rPr>
          <w:rFonts w:ascii="Times New Roman" w:hAnsi="Times New Roman" w:cs="Times New Roman"/>
          <w:lang w:val="en-US"/>
        </w:rPr>
        <w:t>speaks to issue</w:t>
      </w:r>
      <w:r w:rsidR="009107A4">
        <w:rPr>
          <w:rFonts w:ascii="Times New Roman" w:hAnsi="Times New Roman" w:cs="Times New Roman"/>
          <w:lang w:val="en-US"/>
        </w:rPr>
        <w:t xml:space="preserve">s of state’s protection against external threats. </w:t>
      </w:r>
      <w:r w:rsidR="0087673B">
        <w:rPr>
          <w:rFonts w:ascii="Times New Roman" w:hAnsi="Times New Roman" w:cs="Times New Roman"/>
          <w:lang w:val="en-US"/>
        </w:rPr>
        <w:t xml:space="preserve">However, cyber sovereignty is not all about cyber security and </w:t>
      </w:r>
      <w:r w:rsidR="00D95C8E">
        <w:rPr>
          <w:rFonts w:ascii="Times New Roman" w:hAnsi="Times New Roman" w:cs="Times New Roman"/>
          <w:lang w:val="en-US"/>
        </w:rPr>
        <w:t>territorial defensive concerns</w:t>
      </w:r>
      <w:r w:rsidR="00DF713F">
        <w:rPr>
          <w:rFonts w:ascii="Times New Roman" w:hAnsi="Times New Roman" w:cs="Times New Roman"/>
          <w:lang w:val="en-US"/>
        </w:rPr>
        <w:t xml:space="preserve"> but as </w:t>
      </w:r>
      <w:r w:rsidR="00C86ECD">
        <w:rPr>
          <w:rFonts w:ascii="Times New Roman" w:hAnsi="Times New Roman" w:cs="Times New Roman"/>
          <w:lang w:val="en-US"/>
        </w:rPr>
        <w:t xml:space="preserve">Yu </w:t>
      </w:r>
      <w:r w:rsidR="002501FA">
        <w:rPr>
          <w:rFonts w:ascii="Times New Roman" w:hAnsi="Times New Roman" w:cs="Times New Roman"/>
          <w:lang w:val="en-US"/>
        </w:rPr>
        <w:t xml:space="preserve">Hong and </w:t>
      </w:r>
      <w:r w:rsidR="00C86ECD">
        <w:rPr>
          <w:rFonts w:ascii="Times New Roman" w:hAnsi="Times New Roman" w:cs="Times New Roman"/>
          <w:lang w:val="en-US"/>
        </w:rPr>
        <w:t xml:space="preserve">Thomas </w:t>
      </w:r>
      <w:r w:rsidR="002501FA">
        <w:rPr>
          <w:rFonts w:ascii="Times New Roman" w:hAnsi="Times New Roman" w:cs="Times New Roman"/>
          <w:lang w:val="en-US"/>
        </w:rPr>
        <w:t>Goodnight</w:t>
      </w:r>
      <w:r w:rsidR="00DF59ED">
        <w:rPr>
          <w:rFonts w:ascii="Times New Roman" w:hAnsi="Times New Roman" w:cs="Times New Roman"/>
          <w:lang w:val="en-US"/>
        </w:rPr>
        <w:t xml:space="preserve"> describe </w:t>
      </w:r>
      <w:r w:rsidR="00DF713F">
        <w:rPr>
          <w:rFonts w:ascii="Times New Roman" w:hAnsi="Times New Roman" w:cs="Times New Roman"/>
          <w:lang w:val="en-US"/>
        </w:rPr>
        <w:t xml:space="preserve">with the example of China’s shifting justification </w:t>
      </w:r>
      <w:r w:rsidR="001E37E8">
        <w:rPr>
          <w:rFonts w:ascii="Times New Roman" w:hAnsi="Times New Roman" w:cs="Times New Roman"/>
          <w:lang w:val="en-US"/>
        </w:rPr>
        <w:t>of cyber sovereign policies,</w:t>
      </w:r>
      <w:r w:rsidR="004F30CD">
        <w:rPr>
          <w:rFonts w:ascii="Times New Roman" w:hAnsi="Times New Roman" w:cs="Times New Roman"/>
          <w:lang w:val="en-US"/>
        </w:rPr>
        <w:t xml:space="preserve"> </w:t>
      </w:r>
      <w:r w:rsidR="00B103A1">
        <w:rPr>
          <w:rFonts w:ascii="Times New Roman" w:hAnsi="Times New Roman" w:cs="Times New Roman"/>
          <w:lang w:val="en-US"/>
        </w:rPr>
        <w:t xml:space="preserve">it implies </w:t>
      </w:r>
      <w:r w:rsidR="004F6335">
        <w:rPr>
          <w:rFonts w:ascii="Times New Roman" w:hAnsi="Times New Roman" w:cs="Times New Roman"/>
          <w:lang w:val="en-US"/>
        </w:rPr>
        <w:t xml:space="preserve">also </w:t>
      </w:r>
      <w:r w:rsidR="00B103A1">
        <w:rPr>
          <w:rFonts w:ascii="Times New Roman" w:hAnsi="Times New Roman" w:cs="Times New Roman"/>
          <w:lang w:val="en-US"/>
        </w:rPr>
        <w:t>globalist development ethos</w:t>
      </w:r>
      <w:r w:rsidR="004F6335">
        <w:rPr>
          <w:rFonts w:ascii="Times New Roman" w:hAnsi="Times New Roman" w:cs="Times New Roman"/>
          <w:lang w:val="en-US"/>
        </w:rPr>
        <w:t xml:space="preserve"> </w:t>
      </w:r>
      <w:r w:rsidR="004F6335">
        <w:rPr>
          <w:rFonts w:ascii="Times New Roman" w:hAnsi="Times New Roman" w:cs="Times New Roman"/>
          <w:lang w:val="en-US"/>
        </w:rPr>
        <w:fldChar w:fldCharType="begin"/>
      </w:r>
      <w:r w:rsidR="00C86ECD">
        <w:rPr>
          <w:rFonts w:ascii="Times New Roman" w:hAnsi="Times New Roman" w:cs="Times New Roman"/>
          <w:lang w:val="en-US"/>
        </w:rPr>
        <w:instrText xml:space="preserve"> ADDIN ZOTERO_ITEM CSL_CITATION {"citationID":"jZUY66aN","properties":{"formattedCitation":"(2020, pp. 16\\uc0\\u8211{}17)","plainCitation":"(2020, pp. 16–17)","noteIndex":0},"citationItems":[{"id":767,"uris":["http://zotero.org/users/local/mcssSdgh/items/7XCI69Y6"],"itemData":{"id":767,"type":"article-journal","archive":"Scopus®","container-title":"Chinese Journal of Communication","DOI":"10.1080/17544750.2019.1687536","ISSN":"17544769","issue":"1","journalAbbreviation":"Chinese Journal of Communication","language":"English","note":"number-of-pages: 26\npublisher: Routledge\n8","page":"8-26","source":"EBSCOhost","title":"How to think about cyber sovereignty: the case of China","volume":"13","author":[{"family":"Hong","given":"Y. ( 1 )"},{"family":"Goodnight","given":"G.T. ( 2 )"}],"issued":{"date-parts":[["2020",1,2]]}},"locator":"16-17","label":"page","suppress-author":true}],"schema":"https://github.com/citation-style-language/schema/raw/master/csl-citation.json"} </w:instrText>
      </w:r>
      <w:r w:rsidR="004F6335">
        <w:rPr>
          <w:rFonts w:ascii="Times New Roman" w:hAnsi="Times New Roman" w:cs="Times New Roman"/>
          <w:lang w:val="en-US"/>
        </w:rPr>
        <w:fldChar w:fldCharType="separate"/>
      </w:r>
      <w:r w:rsidR="00C86ECD" w:rsidRPr="00C86ECD">
        <w:rPr>
          <w:rFonts w:ascii="Times New Roman" w:hAnsi="Times New Roman" w:cs="Times New Roman"/>
          <w:lang w:val="en-US"/>
        </w:rPr>
        <w:t>(2020, pp. 16–17)</w:t>
      </w:r>
      <w:r w:rsidR="004F6335">
        <w:rPr>
          <w:rFonts w:ascii="Times New Roman" w:hAnsi="Times New Roman" w:cs="Times New Roman"/>
          <w:lang w:val="en-US"/>
        </w:rPr>
        <w:fldChar w:fldCharType="end"/>
      </w:r>
      <w:r w:rsidR="00B103A1">
        <w:rPr>
          <w:rFonts w:ascii="Times New Roman" w:hAnsi="Times New Roman" w:cs="Times New Roman"/>
          <w:lang w:val="en-US"/>
        </w:rPr>
        <w:t xml:space="preserve">. </w:t>
      </w:r>
      <w:r w:rsidR="00A408A6">
        <w:rPr>
          <w:rFonts w:ascii="Times New Roman" w:hAnsi="Times New Roman" w:cs="Times New Roman"/>
          <w:lang w:val="en-US"/>
        </w:rPr>
        <w:t>Continuing</w:t>
      </w:r>
      <w:r w:rsidR="003D7729">
        <w:rPr>
          <w:rFonts w:ascii="Times New Roman" w:hAnsi="Times New Roman" w:cs="Times New Roman"/>
          <w:lang w:val="en-US"/>
        </w:rPr>
        <w:t xml:space="preserve"> with the case of China, </w:t>
      </w:r>
      <w:r w:rsidR="00417C2F">
        <w:rPr>
          <w:rFonts w:ascii="Times New Roman" w:hAnsi="Times New Roman" w:cs="Times New Roman"/>
          <w:lang w:val="en-US"/>
        </w:rPr>
        <w:t>the</w:t>
      </w:r>
      <w:r w:rsidR="00D7665A">
        <w:rPr>
          <w:rFonts w:ascii="Times New Roman" w:hAnsi="Times New Roman" w:cs="Times New Roman"/>
          <w:lang w:val="en-US"/>
        </w:rPr>
        <w:t xml:space="preserve"> fa</w:t>
      </w:r>
      <w:r w:rsidR="00B562B0">
        <w:rPr>
          <w:rFonts w:ascii="Times New Roman" w:hAnsi="Times New Roman" w:cs="Times New Roman"/>
          <w:lang w:val="en-US"/>
        </w:rPr>
        <w:t>iled attempt to reach an agreement with American companies on respecting every countr</w:t>
      </w:r>
      <w:r w:rsidR="00327990">
        <w:rPr>
          <w:rFonts w:ascii="Times New Roman" w:hAnsi="Times New Roman" w:cs="Times New Roman"/>
          <w:lang w:val="en-US"/>
        </w:rPr>
        <w:t>y</w:t>
      </w:r>
      <w:r w:rsidR="00B562B0">
        <w:rPr>
          <w:rFonts w:ascii="Times New Roman" w:hAnsi="Times New Roman" w:cs="Times New Roman"/>
          <w:lang w:val="en-US"/>
        </w:rPr>
        <w:t>’</w:t>
      </w:r>
      <w:r w:rsidR="00327990">
        <w:rPr>
          <w:rFonts w:ascii="Times New Roman" w:hAnsi="Times New Roman" w:cs="Times New Roman"/>
          <w:lang w:val="en-US"/>
        </w:rPr>
        <w:t>s</w:t>
      </w:r>
      <w:r w:rsidR="00B562B0">
        <w:rPr>
          <w:rFonts w:ascii="Times New Roman" w:hAnsi="Times New Roman" w:cs="Times New Roman"/>
          <w:lang w:val="en-US"/>
        </w:rPr>
        <w:t xml:space="preserve"> </w:t>
      </w:r>
      <w:r w:rsidR="00083507">
        <w:rPr>
          <w:rFonts w:ascii="Times New Roman" w:hAnsi="Times New Roman" w:cs="Times New Roman"/>
          <w:lang w:val="en-US"/>
        </w:rPr>
        <w:t>internet sovereignty in 2014</w:t>
      </w:r>
      <w:r w:rsidR="00417C2F">
        <w:rPr>
          <w:rFonts w:ascii="Times New Roman" w:hAnsi="Times New Roman" w:cs="Times New Roman"/>
          <w:lang w:val="en-US"/>
        </w:rPr>
        <w:t>, has led the</w:t>
      </w:r>
      <w:r w:rsidR="00510B76">
        <w:rPr>
          <w:rFonts w:ascii="Times New Roman" w:hAnsi="Times New Roman" w:cs="Times New Roman"/>
          <w:lang w:val="en-US"/>
        </w:rPr>
        <w:t xml:space="preserve"> Chinese state </w:t>
      </w:r>
      <w:r w:rsidR="00417C2F">
        <w:rPr>
          <w:rFonts w:ascii="Times New Roman" w:hAnsi="Times New Roman" w:cs="Times New Roman"/>
          <w:lang w:val="en-US"/>
        </w:rPr>
        <w:t>to</w:t>
      </w:r>
      <w:r w:rsidR="00510B76">
        <w:rPr>
          <w:rFonts w:ascii="Times New Roman" w:hAnsi="Times New Roman" w:cs="Times New Roman"/>
          <w:lang w:val="en-US"/>
        </w:rPr>
        <w:t xml:space="preserve"> move to</w:t>
      </w:r>
      <w:r w:rsidR="0001581B">
        <w:rPr>
          <w:rFonts w:ascii="Times New Roman" w:hAnsi="Times New Roman" w:cs="Times New Roman"/>
          <w:lang w:val="en-US"/>
        </w:rPr>
        <w:t xml:space="preserve">wards </w:t>
      </w:r>
      <w:r w:rsidR="00C475D5">
        <w:rPr>
          <w:rFonts w:ascii="Times New Roman" w:hAnsi="Times New Roman" w:cs="Times New Roman"/>
          <w:lang w:val="en-US"/>
        </w:rPr>
        <w:t xml:space="preserve">finding </w:t>
      </w:r>
      <w:r w:rsidR="00C475D5">
        <w:rPr>
          <w:rFonts w:ascii="Times New Roman" w:hAnsi="Times New Roman" w:cs="Times New Roman"/>
          <w:lang w:val="en-US"/>
        </w:rPr>
        <w:lastRenderedPageBreak/>
        <w:t>a</w:t>
      </w:r>
      <w:r w:rsidR="0001581B">
        <w:rPr>
          <w:rFonts w:ascii="Times New Roman" w:hAnsi="Times New Roman" w:cs="Times New Roman"/>
          <w:lang w:val="en-US"/>
        </w:rPr>
        <w:t xml:space="preserve"> middle-ground between border-enforcement and </w:t>
      </w:r>
      <w:r w:rsidR="00327990">
        <w:rPr>
          <w:rFonts w:ascii="Times New Roman" w:hAnsi="Times New Roman" w:cs="Times New Roman"/>
          <w:lang w:val="en-US"/>
        </w:rPr>
        <w:t>opportunity-looking imperatives</w:t>
      </w:r>
      <w:r w:rsidR="00C475D5">
        <w:rPr>
          <w:rFonts w:ascii="Times New Roman" w:hAnsi="Times New Roman" w:cs="Times New Roman"/>
          <w:lang w:val="en-US"/>
        </w:rPr>
        <w:t xml:space="preserve"> </w:t>
      </w:r>
      <w:r w:rsidR="008D49B1">
        <w:rPr>
          <w:rFonts w:ascii="Times New Roman" w:hAnsi="Times New Roman" w:cs="Times New Roman"/>
          <w:lang w:val="en-US"/>
        </w:rPr>
        <w:t>regarding</w:t>
      </w:r>
      <w:r w:rsidR="00C475D5">
        <w:rPr>
          <w:rFonts w:ascii="Times New Roman" w:hAnsi="Times New Roman" w:cs="Times New Roman"/>
          <w:lang w:val="en-US"/>
        </w:rPr>
        <w:t xml:space="preserve"> their internet governance</w:t>
      </w:r>
      <w:r w:rsidR="008C704D">
        <w:rPr>
          <w:rFonts w:ascii="Times New Roman" w:hAnsi="Times New Roman" w:cs="Times New Roman"/>
          <w:lang w:val="en-US"/>
        </w:rPr>
        <w:t xml:space="preserve"> </w:t>
      </w:r>
      <w:r w:rsidR="008C704D">
        <w:rPr>
          <w:rFonts w:ascii="Times New Roman" w:hAnsi="Times New Roman" w:cs="Times New Roman"/>
          <w:lang w:val="en-US"/>
        </w:rPr>
        <w:fldChar w:fldCharType="begin"/>
      </w:r>
      <w:r w:rsidR="002C3F77">
        <w:rPr>
          <w:rFonts w:ascii="Times New Roman" w:hAnsi="Times New Roman" w:cs="Times New Roman"/>
          <w:lang w:val="en-US"/>
        </w:rPr>
        <w:instrText xml:space="preserve"> ADDIN ZOTERO_ITEM CSL_CITATION {"citationID":"jzkDNO2F","properties":{"formattedCitation":"(Hong and Goodnight, 2020, p. 18)","plainCitation":"(Hong and Goodnight, 2020, p. 18)","noteIndex":0},"citationItems":[{"id":767,"uris":["http://zotero.org/users/local/mcssSdgh/items/7XCI69Y6"],"itemData":{"id":767,"type":"article-journal","archive":"Scopus®","container-title":"Chinese Journal of Communication","DOI":"10.1080/17544750.2019.1687536","ISSN":"17544769","issue":"1","journalAbbreviation":"Chinese Journal of Communication","language":"English","note":"number-of-pages: 26\npublisher: Routledge\n8","page":"8-26","source":"EBSCOhost","title":"How to think about cyber sovereignty: the case of China","volume":"13","author":[{"family":"Hong","given":"Y. ( 1 )"},{"family":"Goodnight","given":"G.T. ( 2 )"}],"issued":{"date-parts":[["2020",1,2]]}},"locator":"18","label":"page"}],"schema":"https://github.com/citation-style-language/schema/raw/master/csl-citation.json"} </w:instrText>
      </w:r>
      <w:r w:rsidR="008C704D">
        <w:rPr>
          <w:rFonts w:ascii="Times New Roman" w:hAnsi="Times New Roman" w:cs="Times New Roman"/>
          <w:lang w:val="en-US"/>
        </w:rPr>
        <w:fldChar w:fldCharType="separate"/>
      </w:r>
      <w:r w:rsidR="002C3F77">
        <w:rPr>
          <w:rFonts w:ascii="Times New Roman" w:hAnsi="Times New Roman" w:cs="Times New Roman"/>
          <w:noProof/>
          <w:lang w:val="en-US"/>
        </w:rPr>
        <w:t>(Hong and Goodnight, 2020, p. 18)</w:t>
      </w:r>
      <w:r w:rsidR="008C704D">
        <w:rPr>
          <w:rFonts w:ascii="Times New Roman" w:hAnsi="Times New Roman" w:cs="Times New Roman"/>
          <w:lang w:val="en-US"/>
        </w:rPr>
        <w:fldChar w:fldCharType="end"/>
      </w:r>
      <w:r w:rsidR="00C475D5">
        <w:rPr>
          <w:rFonts w:ascii="Times New Roman" w:hAnsi="Times New Roman" w:cs="Times New Roman"/>
          <w:lang w:val="en-US"/>
        </w:rPr>
        <w:t xml:space="preserve">. </w:t>
      </w:r>
      <w:r w:rsidR="00F352AF" w:rsidRPr="00F352AF">
        <w:rPr>
          <w:rFonts w:ascii="Times New Roman" w:hAnsi="Times New Roman" w:cs="Times New Roman"/>
          <w:lang w:val="en-US"/>
        </w:rPr>
        <w:t>After the first failure to reach an agreement at the Wuzhen Summit, during the second</w:t>
      </w:r>
      <w:r w:rsidR="002B56B4">
        <w:rPr>
          <w:rFonts w:ascii="Times New Roman" w:hAnsi="Times New Roman" w:cs="Times New Roman"/>
          <w:lang w:val="en-US"/>
        </w:rPr>
        <w:t xml:space="preserve"> edition of the conference</w:t>
      </w:r>
      <w:r w:rsidR="00F352AF" w:rsidRPr="00F352AF">
        <w:rPr>
          <w:rFonts w:ascii="Times New Roman" w:hAnsi="Times New Roman" w:cs="Times New Roman"/>
          <w:lang w:val="en-US"/>
        </w:rPr>
        <w:t>, Xi Jin</w:t>
      </w:r>
      <w:r w:rsidR="002B56B4">
        <w:rPr>
          <w:rFonts w:ascii="Times New Roman" w:hAnsi="Times New Roman" w:cs="Times New Roman"/>
          <w:lang w:val="en-US"/>
        </w:rPr>
        <w:t>p</w:t>
      </w:r>
      <w:r w:rsidR="00F352AF" w:rsidRPr="00F352AF">
        <w:rPr>
          <w:rFonts w:ascii="Times New Roman" w:hAnsi="Times New Roman" w:cs="Times New Roman"/>
          <w:lang w:val="en-US"/>
        </w:rPr>
        <w:t>in</w:t>
      </w:r>
      <w:r w:rsidR="002B56B4">
        <w:rPr>
          <w:rFonts w:ascii="Times New Roman" w:hAnsi="Times New Roman" w:cs="Times New Roman"/>
          <w:lang w:val="en-US"/>
        </w:rPr>
        <w:t>g</w:t>
      </w:r>
      <w:r w:rsidR="00F352AF" w:rsidRPr="00F352AF">
        <w:rPr>
          <w:rFonts w:ascii="Times New Roman" w:hAnsi="Times New Roman" w:cs="Times New Roman"/>
          <w:lang w:val="en-US"/>
        </w:rPr>
        <w:t xml:space="preserve">, established a multilateral governing structure, presenting a vision of transnational structures of communication relations, opportunities, resources, and protocols. This vision portraits China as a big internet nation, realized thanks to </w:t>
      </w:r>
      <w:r w:rsidR="00D202D6">
        <w:rPr>
          <w:rFonts w:ascii="Times New Roman" w:hAnsi="Times New Roman" w:cs="Times New Roman"/>
          <w:lang w:val="en-US"/>
        </w:rPr>
        <w:t xml:space="preserve">various </w:t>
      </w:r>
      <w:r w:rsidR="00F352AF" w:rsidRPr="00F352AF">
        <w:rPr>
          <w:rFonts w:ascii="Times New Roman" w:hAnsi="Times New Roman" w:cs="Times New Roman"/>
          <w:lang w:val="en-US"/>
        </w:rPr>
        <w:t>stakeholders and the integration of ideas and technological initiatives from around the world. Hence, as the Westphalian order of sovereign state, already been eroded due to the participation in the cybersphere, Chin</w:t>
      </w:r>
      <w:r w:rsidR="00FA38BE">
        <w:rPr>
          <w:rFonts w:ascii="Times New Roman" w:hAnsi="Times New Roman" w:cs="Times New Roman"/>
          <w:lang w:val="en-US"/>
        </w:rPr>
        <w:t>a’</w:t>
      </w:r>
      <w:r w:rsidR="00F352AF" w:rsidRPr="00F352AF">
        <w:rPr>
          <w:rFonts w:ascii="Times New Roman" w:hAnsi="Times New Roman" w:cs="Times New Roman"/>
          <w:lang w:val="en-US"/>
        </w:rPr>
        <w:t xml:space="preserve">s new approach turned cyber sovereignty from a notion of </w:t>
      </w:r>
      <w:r w:rsidR="00F352AF">
        <w:rPr>
          <w:rFonts w:ascii="Times New Roman" w:hAnsi="Times New Roman" w:cs="Times New Roman"/>
          <w:lang w:val="en-US"/>
        </w:rPr>
        <w:t xml:space="preserve">a </w:t>
      </w:r>
      <w:r w:rsidR="00F352AF" w:rsidRPr="00F352AF">
        <w:rPr>
          <w:rFonts w:ascii="Times New Roman" w:hAnsi="Times New Roman" w:cs="Times New Roman"/>
          <w:lang w:val="en-US"/>
        </w:rPr>
        <w:t>territory-based devise in</w:t>
      </w:r>
      <w:r w:rsidR="00F352AF">
        <w:rPr>
          <w:rFonts w:ascii="Times New Roman" w:hAnsi="Times New Roman" w:cs="Times New Roman"/>
          <w:lang w:val="en-US"/>
        </w:rPr>
        <w:t>t</w:t>
      </w:r>
      <w:r w:rsidR="00F352AF" w:rsidRPr="00F352AF">
        <w:rPr>
          <w:rFonts w:ascii="Times New Roman" w:hAnsi="Times New Roman" w:cs="Times New Roman"/>
          <w:lang w:val="en-US"/>
        </w:rPr>
        <w:t xml:space="preserve">o a global development vision </w:t>
      </w:r>
      <w:r w:rsidR="008D21AC">
        <w:rPr>
          <w:rFonts w:ascii="Times New Roman" w:hAnsi="Times New Roman" w:cs="Times New Roman"/>
          <w:lang w:val="en-US"/>
        </w:rPr>
        <w:fldChar w:fldCharType="begin"/>
      </w:r>
      <w:r w:rsidR="003F5EE3">
        <w:rPr>
          <w:rFonts w:ascii="Times New Roman" w:hAnsi="Times New Roman" w:cs="Times New Roman"/>
          <w:lang w:val="en-US"/>
        </w:rPr>
        <w:instrText xml:space="preserve"> ADDIN ZOTERO_ITEM CSL_CITATION {"citationID":"sDoaWmLm","properties":{"formattedCitation":"(Hong and Goodnight, 2020, pp. 18\\uc0\\u8211{}19)","plainCitation":"(Hong and Goodnight, 2020, pp. 18–19)","noteIndex":0},"citationItems":[{"id":767,"uris":["http://zotero.org/users/local/mcssSdgh/items/7XCI69Y6"],"itemData":{"id":767,"type":"article-journal","archive":"Scopus®","container-title":"Chinese Journal of Communication","DOI":"10.1080/17544750.2019.1687536","ISSN":"17544769","issue":"1","journalAbbreviation":"Chinese Journal of Communication","language":"English","note":"number-of-pages: 26\npublisher: Routledge\n8","page":"8-26","source":"EBSCOhost","title":"How to think about cyber sovereignty: the case of China","volume":"13","author":[{"family":"Hong","given":"Y. ( 1 )"},{"family":"Goodnight","given":"G.T. ( 2 )"}],"issued":{"date-parts":[["2020",1,2]]}},"locator":"18-19","label":"page"}],"schema":"https://github.com/citation-style-language/schema/raw/master/csl-citation.json"} </w:instrText>
      </w:r>
      <w:r w:rsidR="008D21AC">
        <w:rPr>
          <w:rFonts w:ascii="Times New Roman" w:hAnsi="Times New Roman" w:cs="Times New Roman"/>
          <w:lang w:val="en-US"/>
        </w:rPr>
        <w:fldChar w:fldCharType="separate"/>
      </w:r>
      <w:r w:rsidR="003F5EE3" w:rsidRPr="003F5EE3">
        <w:rPr>
          <w:rFonts w:ascii="Times New Roman" w:hAnsi="Times New Roman" w:cs="Times New Roman"/>
          <w:lang w:val="en-US"/>
        </w:rPr>
        <w:t>(Hong and Goodnight, 2020, pp. 18–19)</w:t>
      </w:r>
      <w:r w:rsidR="008D21AC">
        <w:rPr>
          <w:rFonts w:ascii="Times New Roman" w:hAnsi="Times New Roman" w:cs="Times New Roman"/>
          <w:lang w:val="en-US"/>
        </w:rPr>
        <w:fldChar w:fldCharType="end"/>
      </w:r>
      <w:r w:rsidR="00F352AF" w:rsidRPr="00F352AF">
        <w:rPr>
          <w:rFonts w:ascii="Times New Roman" w:hAnsi="Times New Roman" w:cs="Times New Roman"/>
          <w:lang w:val="en-US"/>
        </w:rPr>
        <w:t>.</w:t>
      </w:r>
      <w:r w:rsidR="00940BC9">
        <w:rPr>
          <w:rFonts w:ascii="Times New Roman" w:hAnsi="Times New Roman" w:cs="Times New Roman"/>
          <w:lang w:val="en-US"/>
        </w:rPr>
        <w:t xml:space="preserve"> Much of the literature on cyber sovereignty deals with geopolitics</w:t>
      </w:r>
      <w:r w:rsidR="008B4FF5">
        <w:rPr>
          <w:rFonts w:ascii="Times New Roman" w:hAnsi="Times New Roman" w:cs="Times New Roman"/>
          <w:lang w:val="en-US"/>
        </w:rPr>
        <w:t xml:space="preserve"> and</w:t>
      </w:r>
      <w:r w:rsidR="00940BC9">
        <w:rPr>
          <w:rFonts w:ascii="Times New Roman" w:hAnsi="Times New Roman" w:cs="Times New Roman"/>
          <w:lang w:val="en-US"/>
        </w:rPr>
        <w:t xml:space="preserve"> </w:t>
      </w:r>
      <w:r w:rsidR="00485E2E">
        <w:rPr>
          <w:rFonts w:ascii="Times New Roman" w:hAnsi="Times New Roman" w:cs="Times New Roman"/>
          <w:lang w:val="en-US"/>
        </w:rPr>
        <w:t xml:space="preserve">involves the political </w:t>
      </w:r>
      <w:r w:rsidR="008B4FF5">
        <w:rPr>
          <w:rFonts w:ascii="Times New Roman" w:hAnsi="Times New Roman" w:cs="Times New Roman"/>
          <w:lang w:val="en-US"/>
        </w:rPr>
        <w:t xml:space="preserve">and economic </w:t>
      </w:r>
      <w:r w:rsidR="00485E2E">
        <w:rPr>
          <w:rFonts w:ascii="Times New Roman" w:hAnsi="Times New Roman" w:cs="Times New Roman"/>
          <w:lang w:val="en-US"/>
        </w:rPr>
        <w:t xml:space="preserve">relations between China, the US and Russia. </w:t>
      </w:r>
    </w:p>
    <w:p w14:paraId="2CCE49A5" w14:textId="7C52BE13" w:rsidR="006C04CB" w:rsidRDefault="006C04CB" w:rsidP="006C04CB">
      <w:pPr>
        <w:spacing w:line="360" w:lineRule="auto"/>
        <w:jc w:val="both"/>
        <w:rPr>
          <w:rFonts w:ascii="Times New Roman" w:hAnsi="Times New Roman" w:cs="Times New Roman"/>
          <w:lang w:val="en-US"/>
        </w:rPr>
      </w:pPr>
    </w:p>
    <w:p w14:paraId="0549267D" w14:textId="62315A49" w:rsidR="00B25B04" w:rsidRPr="00557AB2" w:rsidRDefault="00C56647" w:rsidP="00B25B04">
      <w:pPr>
        <w:spacing w:line="360" w:lineRule="auto"/>
        <w:jc w:val="both"/>
        <w:rPr>
          <w:rFonts w:ascii="Times New Roman" w:hAnsi="Times New Roman" w:cs="Times New Roman"/>
          <w:b/>
          <w:bCs/>
          <w:lang w:val="en-US"/>
        </w:rPr>
      </w:pPr>
      <w:r>
        <w:rPr>
          <w:rFonts w:ascii="Times New Roman" w:hAnsi="Times New Roman" w:cs="Times New Roman"/>
          <w:b/>
          <w:bCs/>
          <w:lang w:val="en-US"/>
        </w:rPr>
        <w:t>European d</w:t>
      </w:r>
      <w:r w:rsidR="00B25B04" w:rsidRPr="00557AB2">
        <w:rPr>
          <w:rFonts w:ascii="Times New Roman" w:hAnsi="Times New Roman" w:cs="Times New Roman"/>
          <w:b/>
          <w:bCs/>
          <w:lang w:val="en-US"/>
        </w:rPr>
        <w:t>igital sovereignty</w:t>
      </w:r>
    </w:p>
    <w:p w14:paraId="22845577" w14:textId="3EE9115B" w:rsidR="00B25B04" w:rsidRPr="00C613BD" w:rsidRDefault="00B25B04" w:rsidP="00656105">
      <w:pPr>
        <w:spacing w:line="360" w:lineRule="auto"/>
        <w:jc w:val="both"/>
        <w:rPr>
          <w:rFonts w:ascii="Times New Roman" w:hAnsi="Times New Roman" w:cs="Times New Roman"/>
          <w:lang w:val="en-US"/>
        </w:rPr>
      </w:pPr>
      <w:r>
        <w:rPr>
          <w:rFonts w:ascii="Times New Roman" w:hAnsi="Times New Roman" w:cs="Times New Roman"/>
          <w:lang w:val="en-US"/>
        </w:rPr>
        <w:t xml:space="preserve">As seen in the section above, since the advent of popular internet, technological powerhouses, and surveillance schemes, the term sovereignty has made a comeback in the political field. </w:t>
      </w:r>
      <w:r w:rsidR="00700ABD">
        <w:rPr>
          <w:rFonts w:ascii="Times New Roman" w:hAnsi="Times New Roman" w:cs="Times New Roman"/>
          <w:lang w:val="en-US"/>
        </w:rPr>
        <w:t xml:space="preserve">A combination of </w:t>
      </w:r>
      <w:r>
        <w:rPr>
          <w:rFonts w:ascii="Times New Roman" w:hAnsi="Times New Roman" w:cs="Times New Roman"/>
          <w:lang w:val="en-US"/>
        </w:rPr>
        <w:t>waning sovereignty of nation-states (Brown 2010)</w:t>
      </w:r>
      <w:r w:rsidR="001D6EFF">
        <w:rPr>
          <w:rFonts w:ascii="Times New Roman" w:hAnsi="Times New Roman" w:cs="Times New Roman"/>
          <w:lang w:val="en-US"/>
        </w:rPr>
        <w:t xml:space="preserve">, the simultaneous emergence of a new digital territory and </w:t>
      </w:r>
      <w:r>
        <w:rPr>
          <w:rFonts w:ascii="Times New Roman" w:hAnsi="Times New Roman" w:cs="Times New Roman"/>
          <w:lang w:val="en-US"/>
        </w:rPr>
        <w:t xml:space="preserve">the declaration of </w:t>
      </w:r>
      <w:r w:rsidR="00C47481">
        <w:rPr>
          <w:rFonts w:ascii="Times New Roman" w:hAnsi="Times New Roman" w:cs="Times New Roman"/>
          <w:lang w:val="en-US"/>
        </w:rPr>
        <w:t>the</w:t>
      </w:r>
      <w:r>
        <w:rPr>
          <w:rFonts w:ascii="Times New Roman" w:hAnsi="Times New Roman" w:cs="Times New Roman"/>
          <w:lang w:val="en-US"/>
        </w:rPr>
        <w:t xml:space="preserve"> non-state sovereign and autonomous space (Barlow)</w:t>
      </w:r>
      <w:r w:rsidR="002A4089">
        <w:rPr>
          <w:rFonts w:ascii="Times New Roman" w:hAnsi="Times New Roman" w:cs="Times New Roman"/>
          <w:lang w:val="en-US"/>
        </w:rPr>
        <w:t>,</w:t>
      </w:r>
      <w:r>
        <w:rPr>
          <w:rFonts w:ascii="Times New Roman" w:hAnsi="Times New Roman" w:cs="Times New Roman"/>
          <w:lang w:val="en-US"/>
        </w:rPr>
        <w:t xml:space="preserve"> has put forward calls for re-configurations of state’s role within the digital realm</w:t>
      </w:r>
      <w:r w:rsidR="009F5F0D">
        <w:rPr>
          <w:rFonts w:ascii="Times New Roman" w:hAnsi="Times New Roman" w:cs="Times New Roman"/>
          <w:lang w:val="en-US"/>
        </w:rPr>
        <w:t xml:space="preserve"> through internet governance</w:t>
      </w:r>
      <w:r>
        <w:rPr>
          <w:rFonts w:ascii="Times New Roman" w:hAnsi="Times New Roman" w:cs="Times New Roman"/>
          <w:lang w:val="en-US"/>
        </w:rPr>
        <w:t>. The use of digital sovereignty within EU appears at first a bit peculiar. In a more traditional understanding, the term sovereignty rhymes bad with EU’s principle of national procedural autonomy. Still, during the last decade, sovereignty within the realm of the digital saturates EU policies</w:t>
      </w:r>
      <w:r w:rsidR="003E7558">
        <w:rPr>
          <w:rFonts w:ascii="Times New Roman" w:hAnsi="Times New Roman" w:cs="Times New Roman"/>
          <w:lang w:val="en-US"/>
        </w:rPr>
        <w:t xml:space="preserve"> </w:t>
      </w:r>
      <w:r w:rsidR="003E7558">
        <w:rPr>
          <w:rFonts w:ascii="Times New Roman" w:hAnsi="Times New Roman" w:cs="Times New Roman"/>
          <w:lang w:val="en-US"/>
        </w:rPr>
        <w:fldChar w:fldCharType="begin"/>
      </w:r>
      <w:r w:rsidR="00887573">
        <w:rPr>
          <w:rFonts w:ascii="Times New Roman" w:hAnsi="Times New Roman" w:cs="Times New Roman"/>
          <w:lang w:val="en-US"/>
        </w:rPr>
        <w:instrText xml:space="preserve"> ADDIN ZOTERO_ITEM CSL_CITATION {"citationID":"tISyk8As","properties":{"formattedCitation":"(see e.g. Bellanova, Carrapico and Duez, 2022)","plainCitation":"(see e.g. Bellanova, Carrapico and Duez, 2022)","noteIndex":0},"citationItems":[{"id":93,"uris":["http://zotero.org/users/local/mcssSdgh/items/NRLXIWJA"],"itemData":{"id":93,"type":"article-journal","container-title":"EUROPEAN SECURITY","DOI":"10.1080/09662839.2022.2101887","ISSN":"09662839","issue":"3","page":"337-355","title":"Digital/sovereignty and European security integration: an introduction","volume":"31","author":[{"family":"Bellanova","given":"Rocco"},{"family":"Carrapico","given":"Helena"},{"family":"Duez","given":"Denis"}],"issued":{"date-parts":[["2022",7]]}},"label":"page","prefix":"see e.g."}],"schema":"https://github.com/citation-style-language/schema/raw/master/csl-citation.json"} </w:instrText>
      </w:r>
      <w:r w:rsidR="003E7558">
        <w:rPr>
          <w:rFonts w:ascii="Times New Roman" w:hAnsi="Times New Roman" w:cs="Times New Roman"/>
          <w:lang w:val="en-US"/>
        </w:rPr>
        <w:fldChar w:fldCharType="separate"/>
      </w:r>
      <w:r w:rsidR="00887573">
        <w:rPr>
          <w:rFonts w:ascii="Times New Roman" w:hAnsi="Times New Roman" w:cs="Times New Roman"/>
          <w:noProof/>
          <w:lang w:val="en-US"/>
        </w:rPr>
        <w:t>(see e.g. Bellanova, Carrapico and Duez, 2022)</w:t>
      </w:r>
      <w:r w:rsidR="003E7558">
        <w:rPr>
          <w:rFonts w:ascii="Times New Roman" w:hAnsi="Times New Roman" w:cs="Times New Roman"/>
          <w:lang w:val="en-US"/>
        </w:rPr>
        <w:fldChar w:fldCharType="end"/>
      </w:r>
      <w:r w:rsidR="00887573">
        <w:rPr>
          <w:rFonts w:ascii="Times New Roman" w:hAnsi="Times New Roman" w:cs="Times New Roman"/>
          <w:lang w:val="en-US"/>
        </w:rPr>
        <w:t>.</w:t>
      </w:r>
      <w:r>
        <w:rPr>
          <w:rFonts w:ascii="Times New Roman" w:hAnsi="Times New Roman" w:cs="Times New Roman"/>
          <w:lang w:val="en-US"/>
        </w:rPr>
        <w:t xml:space="preserve"> In this section I will describe how the literature on digital sovereignty portraits EU’s argument</w:t>
      </w:r>
      <w:r w:rsidR="002D1AF9">
        <w:rPr>
          <w:rFonts w:ascii="Times New Roman" w:hAnsi="Times New Roman" w:cs="Times New Roman"/>
          <w:lang w:val="en-US"/>
        </w:rPr>
        <w:t>ation and turn</w:t>
      </w:r>
      <w:r>
        <w:rPr>
          <w:rFonts w:ascii="Times New Roman" w:hAnsi="Times New Roman" w:cs="Times New Roman"/>
          <w:lang w:val="en-US"/>
        </w:rPr>
        <w:t xml:space="preserve"> towards</w:t>
      </w:r>
      <w:r w:rsidR="0071230D">
        <w:rPr>
          <w:rFonts w:ascii="Times New Roman" w:hAnsi="Times New Roman" w:cs="Times New Roman"/>
          <w:lang w:val="en-US"/>
        </w:rPr>
        <w:t xml:space="preserve"> a digital sovereignty</w:t>
      </w:r>
      <w:r>
        <w:rPr>
          <w:rFonts w:ascii="Times New Roman" w:hAnsi="Times New Roman" w:cs="Times New Roman"/>
          <w:lang w:val="en-US"/>
        </w:rPr>
        <w:t xml:space="preserve"> </w:t>
      </w:r>
      <w:r w:rsidR="0071230D">
        <w:rPr>
          <w:rFonts w:ascii="Times New Roman" w:hAnsi="Times New Roman" w:cs="Times New Roman"/>
          <w:lang w:val="en-US"/>
        </w:rPr>
        <w:t>that</w:t>
      </w:r>
      <w:r>
        <w:rPr>
          <w:rFonts w:ascii="Times New Roman" w:hAnsi="Times New Roman" w:cs="Times New Roman"/>
          <w:lang w:val="en-US"/>
        </w:rPr>
        <w:t xml:space="preserve"> some </w:t>
      </w:r>
      <w:r w:rsidR="0071230D">
        <w:rPr>
          <w:rFonts w:ascii="Times New Roman" w:hAnsi="Times New Roman" w:cs="Times New Roman"/>
          <w:lang w:val="en-US"/>
        </w:rPr>
        <w:t>define as</w:t>
      </w:r>
      <w:r>
        <w:rPr>
          <w:rFonts w:ascii="Times New Roman" w:hAnsi="Times New Roman" w:cs="Times New Roman"/>
          <w:lang w:val="en-US"/>
        </w:rPr>
        <w:t xml:space="preserve"> a middle-ground between the US’ more anarchic approach to digital regulations and China’s more “heavy-handed” state control advocacy (e.g., Hobbs 2020</w:t>
      </w:r>
      <w:r w:rsidRPr="002230C4">
        <w:rPr>
          <w:rFonts w:ascii="Times New Roman" w:hAnsi="Times New Roman" w:cs="Times New Roman"/>
          <w:lang w:val="en-US"/>
        </w:rPr>
        <w:t xml:space="preserve">). </w:t>
      </w:r>
      <w:r w:rsidR="00F73C50" w:rsidRPr="002230C4">
        <w:rPr>
          <w:rFonts w:ascii="Times New Roman" w:hAnsi="Times New Roman" w:cs="Times New Roman"/>
          <w:lang w:val="en-US"/>
        </w:rPr>
        <w:t xml:space="preserve">This literature helps us to </w:t>
      </w:r>
      <w:r w:rsidR="00961AC4" w:rsidRPr="002230C4">
        <w:rPr>
          <w:rFonts w:ascii="Times New Roman" w:hAnsi="Times New Roman" w:cs="Times New Roman"/>
          <w:lang w:val="en-US"/>
        </w:rPr>
        <w:t>further understand the conceptualization of digital sovereignty in relation to data sovereignty and cyber sovereignty.</w:t>
      </w:r>
      <w:r w:rsidR="00961AC4">
        <w:rPr>
          <w:rFonts w:ascii="Times New Roman" w:hAnsi="Times New Roman" w:cs="Times New Roman"/>
          <w:lang w:val="en-US"/>
        </w:rPr>
        <w:t xml:space="preserve"> </w:t>
      </w:r>
    </w:p>
    <w:p w14:paraId="74BED302" w14:textId="1D4F247E" w:rsidR="005B35E3" w:rsidRDefault="005B35E3" w:rsidP="005B35E3">
      <w:pPr>
        <w:spacing w:line="360" w:lineRule="auto"/>
        <w:ind w:firstLine="1304"/>
        <w:jc w:val="both"/>
        <w:rPr>
          <w:rFonts w:ascii="Times New Roman" w:hAnsi="Times New Roman" w:cs="Times New Roman"/>
          <w:lang w:val="en-US"/>
        </w:rPr>
      </w:pPr>
      <w:r>
        <w:rPr>
          <w:rFonts w:ascii="Times New Roman" w:hAnsi="Times New Roman" w:cs="Times New Roman"/>
          <w:lang w:val="en-US"/>
        </w:rPr>
        <w:t xml:space="preserve">The increased use of digital sovereignty in EU policy represents, in part, a desire to compensate for the insufficient development of software and hardware during the past decades, and the dependency on the US and China, according to Martin Kaloudis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{"citationID":"7Ea47TNK","properties":{"formattedCitation":"(2022, p. 275)","plainCitation":"(2022, p. 275)","noteIndex":0},"citationItems":[{"id":845,"uris":["http://zotero.org/users/local/mcssSdgh/items/B6BBG9ZI"],"itemData":{"id":845,"type":"article-journal","archive":"Scopus","container-title":"New Global Studies","DOI":"10.1515/ngs-2021-0015","issue":"3","page":"275-299","title":"Sovereignty in the Digital Age - How Can We Measure Digital Sovereignty and Support the EU's Action Plan?","volume":"16","author":[{"family":"Kaloudis","given":"M."}],"issued":{"date-parts":[["2022"]]}},"locator":"275","label":"page","suppress-author":true}],"schema":"https://github.com/citation-style-language/schema/raw/master/csl-citation.json"}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(2022, p. 275)</w:t>
      </w:r>
      <w:r>
        <w:rPr>
          <w:rFonts w:ascii="Times New Roman" w:hAnsi="Times New Roman" w:cs="Times New Roman"/>
          <w:lang w:val="en-US"/>
        </w:rPr>
        <w:fldChar w:fldCharType="end"/>
      </w:r>
      <w:r>
        <w:rPr>
          <w:rFonts w:ascii="Times New Roman" w:hAnsi="Times New Roman" w:cs="Times New Roman"/>
          <w:lang w:val="en-US"/>
        </w:rPr>
        <w:t xml:space="preserve">. The discourse revolves around obtaining control of EU digital infrastructure and technological production to strengthen EU’s economic competitiveness but also to enforce EU </w:t>
      </w:r>
      <w:r>
        <w:rPr>
          <w:rFonts w:ascii="Times New Roman" w:hAnsi="Times New Roman" w:cs="Times New Roman"/>
          <w:lang w:val="en-US"/>
        </w:rPr>
        <w:lastRenderedPageBreak/>
        <w:t xml:space="preserve">citizens cybersecurity, which goes lost on the dependency on “foreign” service providers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{"citationID":"i2flEIr2","properties":{"formattedCitation":"(Farrand and Carrapico, 2022, p. 435)","plainCitation":"(Farrand and Carrapico, 2022, p. 435)","noteIndex":0},"citationItems":[{"id":853,"uris":["http://zotero.org/users/local/mcssSdgh/items/IMYJEC7T"],"itemData":{"id":853,"type":"article-journal","archive":"EDSWSS","container-title":"EUROPEAN SECURITY","DOI":"10.1080/09662839.2022.2102896","ISSN":"09662839","issue":"3","journalAbbreviation":"EUROPEAN SECURITY","page":"435-453","source":"EBSCOHost","title":"Digital sovereignty and taking back control: from regulatory capitalism to regulatory mercantilism in EU cybersecurity","volume":"31","author":[{"family":"Farrand","given":"Benjamin"},{"family":"Carrapico","given":"Helena"}],"issued":{"date-parts":[["2022",7,3]]}},"locator":"435","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(Farrand and Carrapico, 2022, p. 435)</w:t>
      </w:r>
      <w:r>
        <w:rPr>
          <w:rFonts w:ascii="Times New Roman" w:hAnsi="Times New Roman" w:cs="Times New Roman"/>
          <w:lang w:val="en-US"/>
        </w:rPr>
        <w:fldChar w:fldCharType="end"/>
      </w:r>
      <w:r>
        <w:rPr>
          <w:rFonts w:ascii="Times New Roman" w:hAnsi="Times New Roman" w:cs="Times New Roman"/>
          <w:lang w:val="en-US"/>
        </w:rPr>
        <w:t xml:space="preserve">. Despite the frequent use of it in policy, there is no common definition of digital sovereignty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{"citationID":"pIQLJ5i3","properties":{"formattedCitation":"(Kaloudis, 2022, p. 276)","plainCitation":"(Kaloudis, 2022, p. 276)","noteIndex":0},"citationItems":[{"id":845,"uris":["http://zotero.org/users/local/mcssSdgh/items/B6BBG9ZI"],"itemData":{"id":845,"type":"article-journal","archive":"Scopus","container-title":"New Global Studies","DOI":"10.1515/ngs-2021-0015","issue":"3","page":"275-299","title":"Sovereignty in the Digital Age - How Can We Measure Digital Sovereignty and Support the EU's Action Plan?","volume":"16","author":[{"family":"Kaloudis","given":"M."}],"issued":{"date-parts":[["2022"]]}},"locator":"276","label":"page"}],"schema":"https://github.com/citation-style-language/schema/raw/master/csl-citation.json"}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(Kaloudis, 2022, p. 276)</w:t>
      </w:r>
      <w:r>
        <w:rPr>
          <w:rFonts w:ascii="Times New Roman" w:hAnsi="Times New Roman" w:cs="Times New Roman"/>
          <w:lang w:val="en-US"/>
        </w:rPr>
        <w:fldChar w:fldCharType="end"/>
      </w:r>
      <w:r>
        <w:rPr>
          <w:rFonts w:ascii="Times New Roman" w:hAnsi="Times New Roman" w:cs="Times New Roman"/>
          <w:lang w:val="en-US"/>
        </w:rPr>
        <w:t xml:space="preserve">. Perhaps precisely due to its vagueness, the use of the term expresses an interesting tension between a definition more akin to cyber sovereignty, and an individual-oriented approach towards data security and privacy. This might be, following Georg Glazse et al., a result of the many European voices trying to merge the geopolitical demands of territorial closure in the global economic competition and desire to build protective cyber walls and autonomous digital infrastructure, underpinned by the notion of “European values”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{"citationID":"816rt0rk","properties":{"formattedCitation":"(2023, p. 923)","plainCitation":"(2023, p. 923)","noteIndex":0},"citationItems":[{"id":847,"uris":["http://zotero.org/users/local/mcssSdgh/items/ZKLNSBJD"],"itemData":{"id":847,"type":"paper-conference","archive":"British Library Document Supply Centre Inside Serials &amp; Conference Proceedings","event-place":"Great Britain","event-title":"Geopolitics","ISBN":"1465-0045","note":"issue: 2","page":"919-958","publisher":"Taylor &amp; Francis","publisher-place":"Great Britain","source":"EBSCOhost","title":"Contested Spatialities of Digital Sovereignty","URL":"https://login.e.bibl.liu.se/login?url=https://search.ebscohost.com/login.aspx?direct=true&amp;AuthType=ip,uid&amp;db=edsbl&amp;AN=vdc.100176168555.0x000001&amp;lang=sv&amp;site=eds-live&amp;scope=site","volume":"28","author":[{"family":"Glasze","given":"Georg"},{"family":"Cattaruzza","given":"Amaël"},{"family":"Douzet","given":"Frédérick"},{"family":"Dammann","given":"Finn"},{"family":"Bertran","given":"Marie-Gabrielle"},{"family":"Bômont","given":"Clotilde"},{"family":"Braun","given":"Matthias"},{"family":"Danet","given":"Didier"},{"family":"Desforges","given":"Alix"},{"family":"Géry","given":"Aude"},{"family":"Grumbach","given":"Stéphane"},{"family":"Hummel","given":"Patrik"},{"family":"Limonier","given":"Kevin"},{"family":"Münßinger","given":"Max"},{"family":"Nicolai","given":"Florian"},{"family":"Pétiniaud","given":"Louis"},{"family":"Winkler","given":"Jan"},{"family":"Zanin","given":"Caroline"}],"issued":{"date-parts":[["2023",1,1]]}},"locator":"923","label":"page","suppress-author":tru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(2023, p. 923)</w:t>
      </w:r>
      <w:r>
        <w:rPr>
          <w:rFonts w:ascii="Times New Roman" w:hAnsi="Times New Roman" w:cs="Times New Roman"/>
          <w:lang w:val="en-US"/>
        </w:rPr>
        <w:fldChar w:fldCharType="end"/>
      </w:r>
      <w:r>
        <w:rPr>
          <w:rFonts w:ascii="Times New Roman" w:hAnsi="Times New Roman" w:cs="Times New Roman"/>
          <w:lang w:val="en-US"/>
        </w:rPr>
        <w:t>. With a combination of regulatory power, underpinned by value-oriented legitimization, the EU is</w:t>
      </w:r>
      <w:r w:rsidR="00B575E2">
        <w:rPr>
          <w:rFonts w:ascii="Times New Roman" w:hAnsi="Times New Roman" w:cs="Times New Roman"/>
          <w:lang w:val="en-US"/>
        </w:rPr>
        <w:t xml:space="preserve"> currently</w:t>
      </w:r>
      <w:r>
        <w:rPr>
          <w:rFonts w:ascii="Times New Roman" w:hAnsi="Times New Roman" w:cs="Times New Roman"/>
          <w:lang w:val="en-US"/>
        </w:rPr>
        <w:t xml:space="preserve"> trying to engineer a third option in the battle for profit in the current digital transformations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{"citationID":"pjcfQIVl","properties":{"formattedCitation":"(Glasze {\\i{}et al.}, 2023, p. 932)","plainCitation":"(Glasze et al., 2023, p. 932)","noteIndex":0},"citationItems":[{"id":847,"uris":["http://zotero.org/users/local/mcssSdgh/items/ZKLNSBJD"],"itemData":{"id":847,"type":"paper-conference","archive":"British Library Document Supply Centre Inside Serials &amp; Conference Proceedings","event-place":"Great Britain","event-title":"Geopolitics","ISBN":"1465-0045","note":"issue: 2","page":"919-958","publisher":"Taylor &amp; Francis","publisher-place":"Great Britain","source":"EBSCOhost","title":"Contested Spatialities of Digital Sovereignty","URL":"https://login.e.bibl.liu.se/login?url=https://search.ebscohost.com/login.aspx?direct=true&amp;AuthType=ip,uid&amp;db=edsbl&amp;AN=vdc.100176168555.0x000001&amp;lang=sv&amp;site=eds-live&amp;scope=site","volume":"28","author":[{"family":"Glasze","given":"Georg"},{"family":"Cattaruzza","given":"Amaël"},{"family":"Douzet","given":"Frédérick"},{"family":"Dammann","given":"Finn"},{"family":"Bertran","given":"Marie-Gabrielle"},{"family":"Bômont","given":"Clotilde"},{"family":"Braun","given":"Matthias"},{"family":"Danet","given":"Didier"},{"family":"Desforges","given":"Alix"},{"family":"Géry","given":"Aude"},{"family":"Grumbach","given":"Stéphane"},{"family":"Hummel","given":"Patrik"},{"family":"Limonier","given":"Kevin"},{"family":"Münßinger","given":"Max"},{"family":"Nicolai","given":"Florian"},{"family":"Pétiniaud","given":"Louis"},{"family":"Winkler","given":"Jan"},{"family":"Zanin","given":"Caroline"}],"issued":{"date-parts":[["2023",1,1]]}},"locator":"932","label":"page"}],"schema":"https://github.com/citation-style-language/schema/raw/master/csl-citation.json"} </w:instrText>
      </w:r>
      <w:r>
        <w:rPr>
          <w:rFonts w:ascii="Times New Roman" w:hAnsi="Times New Roman" w:cs="Times New Roman"/>
          <w:lang w:val="en-US"/>
        </w:rPr>
        <w:fldChar w:fldCharType="separate"/>
      </w:r>
      <w:r w:rsidRPr="00FB761A">
        <w:rPr>
          <w:rFonts w:ascii="Times New Roman" w:hAnsi="Times New Roman" w:cs="Times New Roman"/>
          <w:lang w:val="en-US"/>
        </w:rPr>
        <w:t xml:space="preserve">(Glasze </w:t>
      </w:r>
      <w:r w:rsidRPr="00FB761A">
        <w:rPr>
          <w:rFonts w:ascii="Times New Roman" w:hAnsi="Times New Roman" w:cs="Times New Roman"/>
          <w:i/>
          <w:iCs/>
          <w:lang w:val="en-US"/>
        </w:rPr>
        <w:t>et al.</w:t>
      </w:r>
      <w:r w:rsidRPr="00FB761A">
        <w:rPr>
          <w:rFonts w:ascii="Times New Roman" w:hAnsi="Times New Roman" w:cs="Times New Roman"/>
          <w:lang w:val="en-US"/>
        </w:rPr>
        <w:t>, 2023, p. 932)</w:t>
      </w:r>
      <w:r>
        <w:rPr>
          <w:rFonts w:ascii="Times New Roman" w:hAnsi="Times New Roman" w:cs="Times New Roman"/>
          <w:lang w:val="en-US"/>
        </w:rPr>
        <w:fldChar w:fldCharType="end"/>
      </w:r>
      <w:r>
        <w:rPr>
          <w:rFonts w:ascii="Times New Roman" w:hAnsi="Times New Roman" w:cs="Times New Roman"/>
          <w:lang w:val="en-US"/>
        </w:rPr>
        <w:t xml:space="preserve">. </w:t>
      </w:r>
      <w:r w:rsidR="00A26D9E">
        <w:rPr>
          <w:rFonts w:ascii="Times New Roman" w:hAnsi="Times New Roman" w:cs="Times New Roman"/>
          <w:lang w:val="en-US"/>
        </w:rPr>
        <w:t>In short</w:t>
      </w:r>
      <w:r>
        <w:rPr>
          <w:rFonts w:ascii="Times New Roman" w:hAnsi="Times New Roman" w:cs="Times New Roman"/>
          <w:lang w:val="en-US"/>
        </w:rPr>
        <w:t xml:space="preserve">, the two main themes that reoccur in the literature is economic competition and technological rivalry, on the one hand, and cyber security and privacy, on the other. </w:t>
      </w:r>
    </w:p>
    <w:p w14:paraId="77FD10F8" w14:textId="394E5933" w:rsidR="00773AAF" w:rsidRDefault="005B35E3" w:rsidP="005B35E3">
      <w:pPr>
        <w:spacing w:line="360" w:lineRule="auto"/>
        <w:ind w:firstLine="1304"/>
        <w:jc w:val="both"/>
        <w:rPr>
          <w:rFonts w:ascii="Times New Roman" w:hAnsi="Times New Roman" w:cs="Times New Roman"/>
          <w:lang w:val="en-US"/>
        </w:rPr>
      </w:pPr>
      <w:r>
        <w:rPr>
          <w:rFonts w:ascii="Times New Roman" w:hAnsi="Times New Roman" w:cs="Times New Roman"/>
          <w:lang w:val="en-US"/>
        </w:rPr>
        <w:t xml:space="preserve">The discourse around technological rivalry and economic competition is not new. Linda </w:t>
      </w:r>
      <w:r w:rsidRPr="00D0506E">
        <w:rPr>
          <w:rFonts w:ascii="Times New Roman" w:hAnsi="Times New Roman" w:cs="Times New Roman"/>
          <w:lang w:val="en-US"/>
        </w:rPr>
        <w:t xml:space="preserve">Monsees and Daniel Lambach </w:t>
      </w:r>
      <w:r w:rsidRPr="00A7328C">
        <w:rPr>
          <w:rFonts w:ascii="Times New Roman" w:hAnsi="Times New Roman" w:cs="Times New Roman"/>
          <w:lang w:val="en-US"/>
        </w:rPr>
        <w:t>argues</w:t>
      </w:r>
      <w:r>
        <w:rPr>
          <w:rFonts w:ascii="Times New Roman" w:hAnsi="Times New Roman" w:cs="Times New Roman"/>
          <w:lang w:val="en-US"/>
        </w:rPr>
        <w:t xml:space="preserve">, </w:t>
      </w:r>
      <w:r w:rsidRPr="00A7328C">
        <w:rPr>
          <w:rFonts w:ascii="Times New Roman" w:hAnsi="Times New Roman" w:cs="Times New Roman"/>
          <w:lang w:val="en-US"/>
        </w:rPr>
        <w:t>drawing on paper by Andrew Barry and William Walters</w:t>
      </w:r>
      <w:r w:rsidR="00A26D9E">
        <w:rPr>
          <w:rFonts w:ascii="Times New Roman" w:hAnsi="Times New Roman" w:cs="Times New Roman"/>
          <w:lang w:val="en-US"/>
        </w:rPr>
        <w:t xml:space="preserve"> </w:t>
      </w:r>
      <w:r w:rsidR="008A6D3D">
        <w:rPr>
          <w:rFonts w:ascii="Times New Roman" w:hAnsi="Times New Roman" w:cs="Times New Roman"/>
          <w:lang w:val="en-US"/>
        </w:rPr>
        <w:fldChar w:fldCharType="begin"/>
      </w:r>
      <w:r w:rsidR="00E277C7">
        <w:rPr>
          <w:rFonts w:ascii="Times New Roman" w:hAnsi="Times New Roman" w:cs="Times New Roman"/>
          <w:lang w:val="en-US"/>
        </w:rPr>
        <w:instrText xml:space="preserve"> ADDIN ZOTERO_ITEM CSL_CITATION {"citationID":"ra7MkxJM","properties":{"formattedCitation":"(2003)","plainCitation":"(2003)","noteIndex":0},"citationItems":[{"id":854,"uris":["http://zotero.org/users/local/mcssSdgh/items/7KCJ4NI4"],"itemData":{"id":854,"type":"article-journal","abstract":"The European Commission's Cellule de Prospective (CdP) has suggested that the EU is a response to the increasingly complicated political environment that modern governments operate in. This article proposes a genealogy of the EU, that is a selective history that does not automatically conclude that the present is the result of the past, in order to analyze the CdP's thesis. This genealogy includes the question of nuclear power and the importance that it has played in European integration. The role of EURATOM figures prominently in that discussion. Based around an analysis of the EU's technology policy, this genealogy also looks at the Network State and the Complex Network that it constitutes as the reality of the EU today.","archive":"International Political Science Abstracts","container-title":"Alternatives","ISSN":"03043754","issue":"3","journalAbbreviation":"Alternatives","language":"English","page":"305-329","source":"EBSCOhost","title":"From EURATOM to 'complex systems': technology and European government.","volume":"28","author":[{"family":"BARRY","given":"Andrew"},{"family":"WALTERS","given":"William"}],"issued":{"date-parts":[["2003",6,1]]}},"label":"page","suppress-author":true}],"schema":"https://github.com/citation-style-language/schema/raw/master/csl-citation.json"} </w:instrText>
      </w:r>
      <w:r w:rsidR="008A6D3D">
        <w:rPr>
          <w:rFonts w:ascii="Times New Roman" w:hAnsi="Times New Roman" w:cs="Times New Roman"/>
          <w:lang w:val="en-US"/>
        </w:rPr>
        <w:fldChar w:fldCharType="separate"/>
      </w:r>
      <w:r w:rsidR="00E277C7">
        <w:rPr>
          <w:rFonts w:ascii="Times New Roman" w:hAnsi="Times New Roman" w:cs="Times New Roman"/>
          <w:noProof/>
          <w:lang w:val="en-US"/>
        </w:rPr>
        <w:t>(2003)</w:t>
      </w:r>
      <w:r w:rsidR="008A6D3D">
        <w:rPr>
          <w:rFonts w:ascii="Times New Roman" w:hAnsi="Times New Roman" w:cs="Times New Roman"/>
          <w:lang w:val="en-US"/>
        </w:rPr>
        <w:fldChar w:fldCharType="end"/>
      </w:r>
      <w:r>
        <w:rPr>
          <w:rFonts w:ascii="Times New Roman" w:hAnsi="Times New Roman" w:cs="Times New Roman"/>
          <w:lang w:val="en-US"/>
        </w:rPr>
        <w:t>,</w:t>
      </w:r>
      <w:r w:rsidRPr="00A7328C">
        <w:rPr>
          <w:rFonts w:ascii="Times New Roman" w:hAnsi="Times New Roman" w:cs="Times New Roman"/>
          <w:lang w:val="en-US"/>
        </w:rPr>
        <w:t xml:space="preserve"> that technological infrastructures have</w:t>
      </w:r>
      <w:r w:rsidRPr="00D0506E">
        <w:rPr>
          <w:rFonts w:ascii="Times New Roman" w:hAnsi="Times New Roman" w:cs="Times New Roman"/>
          <w:lang w:val="en-US"/>
        </w:rPr>
        <w:t xml:space="preserve"> been instrumental for European integration ever since the start of the European Community</w:t>
      </w:r>
      <w:r>
        <w:rPr>
          <w:rFonts w:ascii="Times New Roman" w:hAnsi="Times New Roman" w:cs="Times New Roman"/>
          <w:lang w:val="en-US"/>
        </w:rPr>
        <w:t xml:space="preserve"> and </w:t>
      </w:r>
      <w:r w:rsidRPr="00A7328C">
        <w:rPr>
          <w:rFonts w:ascii="Times New Roman" w:hAnsi="Times New Roman" w:cs="Times New Roman"/>
          <w:lang w:val="en-US"/>
        </w:rPr>
        <w:t xml:space="preserve">that technological capabilities </w:t>
      </w:r>
      <w:r>
        <w:rPr>
          <w:rFonts w:ascii="Times New Roman" w:hAnsi="Times New Roman" w:cs="Times New Roman"/>
          <w:lang w:val="en-US"/>
        </w:rPr>
        <w:t xml:space="preserve">been </w:t>
      </w:r>
      <w:r w:rsidRPr="00A7328C">
        <w:rPr>
          <w:rFonts w:ascii="Times New Roman" w:hAnsi="Times New Roman" w:cs="Times New Roman"/>
          <w:lang w:val="en-US"/>
        </w:rPr>
        <w:t>central, at least since the establishing of EUROTOM (European Atomic Energy Community)</w:t>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{"citationID":"2BO5nS8o","properties":{"formattedCitation":"(2022, p. 380)","plainCitation":"(2022, p. 380)","noteIndex":0},"citationItems":[{"id":80,"uris":["http://zotero.org/users/local/mcssSdgh/items/AURK33PH"],"itemData":{"id":80,"type":"article-journal","container-title":"EUROPEAN SECURITY","DOI":"10.1080/09662839.2022.2101883","ISSN":"09662839","issue":"3","page":"377-394","title":"Digital sovereignty, geopolitical imaginaries, and the reproduction of European identity","volume":"31","author":[{"family":"Monsees","given":"Linda"},{"family":"Lambach","given":"Daniel"}],"issued":{"date-parts":[["2022",7]]}},"locator":"380","label":"page","suppress-author":tru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(2022, p. 380)</w:t>
      </w:r>
      <w:r>
        <w:rPr>
          <w:rFonts w:ascii="Times New Roman" w:hAnsi="Times New Roman" w:cs="Times New Roman"/>
          <w:lang w:val="en-US"/>
        </w:rPr>
        <w:fldChar w:fldCharType="end"/>
      </w:r>
      <w:r w:rsidRPr="00A7328C">
        <w:rPr>
          <w:rFonts w:ascii="Times New Roman" w:hAnsi="Times New Roman" w:cs="Times New Roman"/>
          <w:lang w:val="en-US"/>
        </w:rPr>
        <w:t>.</w:t>
      </w:r>
      <w:r>
        <w:rPr>
          <w:rFonts w:ascii="Times New Roman" w:hAnsi="Times New Roman" w:cs="Times New Roman"/>
          <w:lang w:val="en-US"/>
        </w:rPr>
        <w:t xml:space="preserve"> With the advent of internet and digital infrastructure, the discourse has taken on yet another layer and presents a different rival. Whereas during the Cold war, Europe was caught in the fire between USA and Soviet Union, it is now caught between USA and China. This position between two competitive superpowers </w:t>
      </w:r>
      <w:r w:rsidR="008721FE">
        <w:rPr>
          <w:rFonts w:ascii="Times New Roman" w:hAnsi="Times New Roman" w:cs="Times New Roman"/>
          <w:lang w:val="en-US"/>
        </w:rPr>
        <w:t>highlights</w:t>
      </w:r>
      <w:r>
        <w:rPr>
          <w:rFonts w:ascii="Times New Roman" w:hAnsi="Times New Roman" w:cs="Times New Roman"/>
          <w:lang w:val="en-US"/>
        </w:rPr>
        <w:t xml:space="preserve"> Europe’s small market shares in the cyber sphere and digital infrastructures. For instance, today, it is only a small number of companies worldwide that can provide 5G equipment, produce high-end semiconductors and offer cloud computation capacity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{"citationID":"VzbtvoNG","properties":{"formattedCitation":"(Monsees and Lambach, 2022, p. 379)","plainCitation":"(Monsees and Lambach, 2022, p. 379)","noteIndex":0},"citationItems":[{"id":80,"uris":["http://zotero.org/users/local/mcssSdgh/items/AURK33PH"],"itemData":{"id":80,"type":"article-journal","container-title":"EUROPEAN SECURITY","DOI":"10.1080/09662839.2022.2101883","ISSN":"09662839","issue":"3","page":"377-394","title":"Digital sovereignty, geopolitical imaginaries, and the reproduction of European identity","volume":"31","author":[{"family":"Monsees","given":"Linda"},{"family":"Lambach","given":"Daniel"}],"issued":{"date-parts":[["2022",7]]}},"locator":"379","label":"page"}],"schema":"https://github.com/citation-style-language/schema/raw/master/csl-citation.json"}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(Monsees and Lambach, 2022, p. 379)</w:t>
      </w:r>
      <w:r>
        <w:rPr>
          <w:rFonts w:ascii="Times New Roman" w:hAnsi="Times New Roman" w:cs="Times New Roman"/>
          <w:lang w:val="en-US"/>
        </w:rPr>
        <w:fldChar w:fldCharType="end"/>
      </w:r>
      <w:r>
        <w:rPr>
          <w:rFonts w:ascii="Times New Roman" w:hAnsi="Times New Roman" w:cs="Times New Roman"/>
          <w:lang w:val="en-US"/>
        </w:rPr>
        <w:t xml:space="preserve">. These are mostly American companies such as Google, Apple, </w:t>
      </w:r>
      <w:proofErr w:type="gramStart"/>
      <w:r>
        <w:rPr>
          <w:rFonts w:ascii="Times New Roman" w:hAnsi="Times New Roman" w:cs="Times New Roman"/>
          <w:lang w:val="en-US"/>
        </w:rPr>
        <w:t>Amazon</w:t>
      </w:r>
      <w:proofErr w:type="gramEnd"/>
      <w:r>
        <w:rPr>
          <w:rFonts w:ascii="Times New Roman" w:hAnsi="Times New Roman" w:cs="Times New Roman"/>
          <w:lang w:val="en-US"/>
        </w:rPr>
        <w:t xml:space="preserve"> and Intel, or, Chinese, such as Alibaba, Tencent and Huawei. As these companies, through their services which customers have integrated into their everyday lives, become not only an economic threat to the European internal market but also a democratic as they own a direct unmediated link to their customers. Digital sovereignty has since several years now been discussed </w:t>
      </w:r>
      <w:r w:rsidR="00C532F8">
        <w:rPr>
          <w:rFonts w:ascii="Times New Roman" w:hAnsi="Times New Roman" w:cs="Times New Roman"/>
          <w:lang w:val="en-US"/>
        </w:rPr>
        <w:t>but only intensified th</w:t>
      </w:r>
      <w:r>
        <w:rPr>
          <w:rFonts w:ascii="Times New Roman" w:hAnsi="Times New Roman" w:cs="Times New Roman"/>
          <w:lang w:val="en-US"/>
        </w:rPr>
        <w:t xml:space="preserve">e last few years. Pierre Bellanger, CEO of the French radio station SkyRock, has since 2011 in various articles and interviews, popularized the discussion about the loss of national sovereignty because of state’s, namely the US, and large companies appropriating data. </w:t>
      </w:r>
      <w:r w:rsidR="00A62C63">
        <w:rPr>
          <w:rFonts w:ascii="Times New Roman" w:hAnsi="Times New Roman" w:cs="Times New Roman"/>
          <w:lang w:val="en-US"/>
        </w:rPr>
        <w:t xml:space="preserve">More dramatically formulated, </w:t>
      </w:r>
      <w:r>
        <w:rPr>
          <w:rFonts w:ascii="Times New Roman" w:hAnsi="Times New Roman" w:cs="Times New Roman"/>
          <w:lang w:val="en-US"/>
        </w:rPr>
        <w:t xml:space="preserve">Bellanger argued that France had become a vassal of the cyber empire </w:t>
      </w:r>
      <w:r>
        <w:rPr>
          <w:rFonts w:ascii="Times New Roman" w:hAnsi="Times New Roman" w:cs="Times New Roman"/>
          <w:lang w:val="en-US"/>
        </w:rPr>
        <w:lastRenderedPageBreak/>
        <w:t xml:space="preserve">USA, and that Europe had chosen a path towards digital subordination, provincialization and colonization (Christakis 2020). This vocabulary spread to French politicians and in 2013, Catharine Morin-Desailly authored a report released by the European Affairs Committee of the French Senate called </w:t>
      </w:r>
      <w:r>
        <w:rPr>
          <w:rFonts w:ascii="Times New Roman" w:hAnsi="Times New Roman" w:cs="Times New Roman"/>
          <w:i/>
          <w:iCs/>
          <w:lang w:val="en-US"/>
        </w:rPr>
        <w:t>L’Union européene, colonie du monde numérique?</w:t>
      </w:r>
      <w:r>
        <w:rPr>
          <w:rFonts w:ascii="Times New Roman" w:hAnsi="Times New Roman" w:cs="Times New Roman"/>
          <w:lang w:val="en-US"/>
        </w:rPr>
        <w:t xml:space="preserve"> The literature itself does not use this term but it is a term that circulates among politicians and companies to some degree (see Hobbs 2020). </w:t>
      </w:r>
      <w:r w:rsidR="00F46436">
        <w:rPr>
          <w:rFonts w:ascii="Times New Roman" w:hAnsi="Times New Roman" w:cs="Times New Roman"/>
          <w:lang w:val="en-US"/>
        </w:rPr>
        <w:t>Within</w:t>
      </w:r>
      <w:r>
        <w:rPr>
          <w:rFonts w:ascii="Times New Roman" w:hAnsi="Times New Roman" w:cs="Times New Roman"/>
          <w:lang w:val="en-US"/>
        </w:rPr>
        <w:t xml:space="preserve"> the discourse</w:t>
      </w:r>
      <w:r w:rsidR="00CD2E04">
        <w:rPr>
          <w:rFonts w:ascii="Times New Roman" w:hAnsi="Times New Roman" w:cs="Times New Roman"/>
          <w:lang w:val="en-US"/>
        </w:rPr>
        <w:t>,</w:t>
      </w:r>
      <w:r>
        <w:rPr>
          <w:rFonts w:ascii="Times New Roman" w:hAnsi="Times New Roman" w:cs="Times New Roman"/>
          <w:lang w:val="en-US"/>
        </w:rPr>
        <w:t xml:space="preserve"> the issue of “neocolonial” dependence on American big tech companies is not merely an economic problem. Social media has gain significan</w:t>
      </w:r>
      <w:r w:rsidR="00CE1D12">
        <w:rPr>
          <w:rFonts w:ascii="Times New Roman" w:hAnsi="Times New Roman" w:cs="Times New Roman"/>
          <w:lang w:val="en-US"/>
        </w:rPr>
        <w:t>t sway</w:t>
      </w:r>
      <w:r>
        <w:rPr>
          <w:rFonts w:ascii="Times New Roman" w:hAnsi="Times New Roman" w:cs="Times New Roman"/>
          <w:lang w:val="en-US"/>
        </w:rPr>
        <w:t xml:space="preserve"> within the realm of politics, enabling foreign actors to spread disinformation and undermine democratic institutions (Shapiro in Hobbs 2020:8-9; Monsees and Lambach, 2022, p. 379). </w:t>
      </w:r>
    </w:p>
    <w:p w14:paraId="0AFAEA49" w14:textId="5104F110" w:rsidR="002B0656" w:rsidRDefault="00402D7D" w:rsidP="00B11458">
      <w:pPr>
        <w:spacing w:line="360" w:lineRule="auto"/>
        <w:ind w:firstLine="1304"/>
        <w:jc w:val="both"/>
        <w:rPr>
          <w:rFonts w:ascii="Times New Roman" w:hAnsi="Times New Roman" w:cs="Times New Roman"/>
          <w:lang w:val="en-US"/>
        </w:rPr>
      </w:pPr>
      <w:r>
        <w:rPr>
          <w:rFonts w:ascii="Times New Roman" w:hAnsi="Times New Roman" w:cs="Times New Roman"/>
          <w:lang w:val="en-US"/>
        </w:rPr>
        <w:t xml:space="preserve">With the idea of the threat of erosion of democratic institutions, the discourse on digital sovereignty has increasingly become a matter of security. Here, Monsees and Lambach (2022) sees a shift in how digital sovereignty has been framed as an economic question to become increasingly an issue of security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{"citationID":"dj5UJmws","properties":{"formattedCitation":"(2022, p. 388)","plainCitation":"(2022, p. 388)","noteIndex":0},"citationItems":[{"id":80,"uris":["http://zotero.org/users/local/mcssSdgh/items/AURK33PH"],"itemData":{"id":80,"type":"article-journal","container-title":"EUROPEAN SECURITY","DOI":"10.1080/09662839.2022.2101883","ISSN":"09662839","issue":"3","page":"377-394","title":"Digital sovereignty, geopolitical imaginaries, and the reproduction of European identity","volume":"31","author":[{"family":"Monsees","given":"Linda"},{"family":"Lambach","given":"Daniel"}],"issued":{"date-parts":[["2022",7]]}},"locator":"388","label":"page","suppress-author":tru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(2022, p. 388)</w:t>
      </w:r>
      <w:r>
        <w:rPr>
          <w:rFonts w:ascii="Times New Roman" w:hAnsi="Times New Roman" w:cs="Times New Roman"/>
          <w:lang w:val="en-US"/>
        </w:rPr>
        <w:fldChar w:fldCharType="end"/>
      </w:r>
      <w:r>
        <w:rPr>
          <w:rFonts w:ascii="Times New Roman" w:hAnsi="Times New Roman" w:cs="Times New Roman"/>
          <w:lang w:val="en-US"/>
        </w:rPr>
        <w:t xml:space="preserve">. The authors draw this conclusion by studying how EU position itself between USA and China through three cases representing different layers of digital infrastructures. The first case is Gaia-X, a Franco-germen initiative to secure and federate a cloud computing infrastructure that puts European values such as privacy at the forefront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{"citationID":"AkEGUo3G","properties":{"formattedCitation":"(Baur, 2023, p. 1)","plainCitation":"(Baur, 2023, p. 1)","noteIndex":0},"citationItems":[{"id":858,"uris":["http://zotero.org/users/local/mcssSdgh/items/TWJPFZ35"],"itemData":{"id":858,"type":"article-journal","archive":"Scopus®","container-title":"Geopolitics","DOI":"10.1080/14650045.2022.2151902","ISSN":"15573028","journalAbbreviation":"Geopolitics","language":"English","note":"publisher: Routledge","source":"EBSCOhost","title":"European Dreams of the Cloud: Imagining Innovation and Political Control","URL":"https://login.e.bibl.liu.se/login?url=https://search.ebscohost.com/login.aspx?direct=true&amp;AuthType=ip,uid&amp;db=edselc&amp;AN=edselc.2-52.0-85145451639&amp;lang=sv&amp;site=eds-live&amp;scope=site","author":[{"family":"Baur","given":"A."}],"issued":{"date-parts":[["2023",1,1]]}},"locator":"1","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(Baur, 2023, p. 1)</w:t>
      </w:r>
      <w:r>
        <w:rPr>
          <w:rFonts w:ascii="Times New Roman" w:hAnsi="Times New Roman" w:cs="Times New Roman"/>
          <w:lang w:val="en-US"/>
        </w:rPr>
        <w:fldChar w:fldCharType="end"/>
      </w:r>
      <w:r>
        <w:rPr>
          <w:rFonts w:ascii="Times New Roman" w:hAnsi="Times New Roman" w:cs="Times New Roman"/>
          <w:lang w:val="en-US"/>
        </w:rPr>
        <w:t xml:space="preserve">. The project intends to create a platform where European companies can connect to data and cloud services adhering to European regulations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{"citationID":"nO4nqL6J","properties":{"formattedCitation":"(Baur, 2023, p. 15)","plainCitation":"(Baur, 2023, p. 15)","noteIndex":0},"citationItems":[{"id":858,"uris":["http://zotero.org/users/local/mcssSdgh/items/TWJPFZ35"],"itemData":{"id":858,"type":"article-journal","archive":"Scopus®","container-title":"Geopolitics","DOI":"10.1080/14650045.2022.2151902","ISSN":"15573028","journalAbbreviation":"Geopolitics","language":"English","note":"publisher: Routledge","source":"EBSCOhost","title":"European Dreams of the Cloud: Imagining Innovation and Political Control","URL":"https://login.e.bibl.liu.se/login?url=https://search.ebscohost.com/login.aspx?direct=true&amp;AuthType=ip,uid&amp;db=edselc&amp;AN=edselc.2-52.0-85145451639&amp;lang=sv&amp;site=eds-live&amp;scope=site","author":[{"family":"Baur","given":"A."}],"issued":{"date-parts":[["2023",1,1]]}},"locator":"15","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(Baur, 2023, p. 15)</w:t>
      </w:r>
      <w:r>
        <w:rPr>
          <w:rFonts w:ascii="Times New Roman" w:hAnsi="Times New Roman" w:cs="Times New Roman"/>
          <w:lang w:val="en-US"/>
        </w:rPr>
        <w:fldChar w:fldCharType="end"/>
      </w:r>
      <w:r>
        <w:rPr>
          <w:rFonts w:ascii="Times New Roman" w:hAnsi="Times New Roman" w:cs="Times New Roman"/>
          <w:lang w:val="en-US"/>
        </w:rPr>
        <w:t xml:space="preserve">. Although, this is a private sector initiative, that in addition is having difficulties challenging global actors like Amazon or Alibaba, the EU sees it as an important step towards European digital sovereignty </w:t>
      </w:r>
      <w:r>
        <w:rPr>
          <w:rFonts w:ascii="Times New Roman" w:hAnsi="Times New Roman" w:cs="Times New Roman"/>
          <w:lang w:val="en-US"/>
        </w:rPr>
        <w:fldChar w:fldCharType="begin"/>
      </w:r>
      <w:r w:rsidR="002A6C49">
        <w:rPr>
          <w:rFonts w:ascii="Times New Roman" w:hAnsi="Times New Roman" w:cs="Times New Roman"/>
          <w:lang w:val="en-US"/>
        </w:rPr>
        <w:instrText xml:space="preserve"> ADDIN ZOTERO_ITEM CSL_CITATION {"citationID":"5IT7hzAP","properties":{"formattedCitation":"(Monsees and Lambach, 2022a, p. 383)","plainCitation":"(Monsees and Lambach, 2022a, p. 383)","noteIndex":0},"citationItems":[{"id":80,"uris":["http://zotero.org/users/local/mcssSdgh/items/AURK33PH"],"itemData":{"id":80,"type":"article-journal","container-title":"EUROPEAN SECURITY","DOI":"10.1080/09662839.2022.2101883","ISSN":"09662839","issue":"3","page":"377-394","title":"Digital sovereignty, geopolitical imaginaries, and the reproduction of European identity","volume":"31","author":[{"family":"Monsees","given":"Linda"},{"family":"Lambach","given":"Daniel"}],"issued":{"date-parts":[["2022",7]]}},"locator":"383","label":"page"}],"schema":"https://github.com/citation-style-language/schema/raw/master/csl-citation.json"} </w:instrText>
      </w:r>
      <w:r>
        <w:rPr>
          <w:rFonts w:ascii="Times New Roman" w:hAnsi="Times New Roman" w:cs="Times New Roman"/>
          <w:lang w:val="en-US"/>
        </w:rPr>
        <w:fldChar w:fldCharType="separate"/>
      </w:r>
      <w:r w:rsidR="002A6C49">
        <w:rPr>
          <w:rFonts w:ascii="Times New Roman" w:hAnsi="Times New Roman" w:cs="Times New Roman"/>
          <w:noProof/>
          <w:lang w:val="en-US"/>
        </w:rPr>
        <w:t>(Monsees and Lambach, 2022a, p. 383)</w:t>
      </w:r>
      <w:r>
        <w:rPr>
          <w:rFonts w:ascii="Times New Roman" w:hAnsi="Times New Roman" w:cs="Times New Roman"/>
          <w:lang w:val="en-US"/>
        </w:rPr>
        <w:fldChar w:fldCharType="end"/>
      </w:r>
      <w:r>
        <w:rPr>
          <w:rFonts w:ascii="Times New Roman" w:hAnsi="Times New Roman" w:cs="Times New Roman"/>
          <w:lang w:val="en-US"/>
        </w:rPr>
        <w:t xml:space="preserve">. The second case concerns the expansion of 5G infrastructures, which will most probably play a crucial role in the digital transformation of EU’s economy and society writ large. However, the use of the higher frequencies on the spectrum, which 5G technology uses, requires the installation of new kind of infrastructure, a technology that currently is dominated by five companies, Huawei, ZTE, Nokia, Ericsson, and Samsung. </w:t>
      </w:r>
      <w:r w:rsidR="0014542B">
        <w:rPr>
          <w:rFonts w:ascii="Times New Roman" w:hAnsi="Times New Roman" w:cs="Times New Roman"/>
          <w:lang w:val="en-US"/>
        </w:rPr>
        <w:t xml:space="preserve">Many member states of the EU have </w:t>
      </w:r>
      <w:r w:rsidR="004F3F18">
        <w:rPr>
          <w:rFonts w:ascii="Times New Roman" w:hAnsi="Times New Roman" w:cs="Times New Roman"/>
          <w:lang w:val="en-US"/>
        </w:rPr>
        <w:t xml:space="preserve">formulated fears of </w:t>
      </w:r>
      <w:r w:rsidR="00E500C3">
        <w:rPr>
          <w:rFonts w:ascii="Times New Roman" w:hAnsi="Times New Roman" w:cs="Times New Roman"/>
          <w:lang w:val="en-US"/>
        </w:rPr>
        <w:t>integrating</w:t>
      </w:r>
      <w:r w:rsidR="004F3F18">
        <w:rPr>
          <w:rFonts w:ascii="Times New Roman" w:hAnsi="Times New Roman" w:cs="Times New Roman"/>
          <w:lang w:val="en-US"/>
        </w:rPr>
        <w:t xml:space="preserve"> Chinese companies, such as Huawei and ZTE</w:t>
      </w:r>
      <w:r w:rsidR="00511A42">
        <w:rPr>
          <w:rFonts w:ascii="Times New Roman" w:hAnsi="Times New Roman" w:cs="Times New Roman"/>
          <w:lang w:val="en-US"/>
        </w:rPr>
        <w:t>, as partners in the expansion of digital infrastructure</w:t>
      </w:r>
      <w:r w:rsidR="00E500C3">
        <w:rPr>
          <w:rFonts w:ascii="Times New Roman" w:hAnsi="Times New Roman" w:cs="Times New Roman"/>
          <w:lang w:val="en-US"/>
        </w:rPr>
        <w:t xml:space="preserve"> due to fears of surveillance and espionage. </w:t>
      </w:r>
      <w:r w:rsidR="000206D5">
        <w:rPr>
          <w:rFonts w:ascii="Times New Roman" w:hAnsi="Times New Roman" w:cs="Times New Roman"/>
          <w:lang w:val="en-US"/>
        </w:rPr>
        <w:t xml:space="preserve">Although, US companies are perceived here </w:t>
      </w:r>
      <w:r w:rsidR="002B109C">
        <w:rPr>
          <w:rFonts w:ascii="Times New Roman" w:hAnsi="Times New Roman" w:cs="Times New Roman"/>
          <w:lang w:val="en-US"/>
        </w:rPr>
        <w:t xml:space="preserve">too </w:t>
      </w:r>
      <w:r w:rsidR="000206D5">
        <w:rPr>
          <w:rFonts w:ascii="Times New Roman" w:hAnsi="Times New Roman" w:cs="Times New Roman"/>
          <w:lang w:val="en-US"/>
        </w:rPr>
        <w:t>as</w:t>
      </w:r>
      <w:r w:rsidR="006B0CDA">
        <w:rPr>
          <w:rFonts w:ascii="Times New Roman" w:hAnsi="Times New Roman" w:cs="Times New Roman"/>
          <w:lang w:val="en-US"/>
        </w:rPr>
        <w:t xml:space="preserve"> an</w:t>
      </w:r>
      <w:r w:rsidR="000206D5">
        <w:rPr>
          <w:rFonts w:ascii="Times New Roman" w:hAnsi="Times New Roman" w:cs="Times New Roman"/>
          <w:lang w:val="en-US"/>
        </w:rPr>
        <w:t xml:space="preserve"> economic threat</w:t>
      </w:r>
      <w:r w:rsidR="002B109C">
        <w:rPr>
          <w:rFonts w:ascii="Times New Roman" w:hAnsi="Times New Roman" w:cs="Times New Roman"/>
          <w:lang w:val="en-US"/>
        </w:rPr>
        <w:t xml:space="preserve"> to the expansion of </w:t>
      </w:r>
      <w:r w:rsidR="009C31ED">
        <w:rPr>
          <w:rFonts w:ascii="Times New Roman" w:hAnsi="Times New Roman" w:cs="Times New Roman"/>
          <w:lang w:val="en-US"/>
        </w:rPr>
        <w:t>European digital infrastructures</w:t>
      </w:r>
      <w:r w:rsidR="000206D5">
        <w:rPr>
          <w:rFonts w:ascii="Times New Roman" w:hAnsi="Times New Roman" w:cs="Times New Roman"/>
          <w:lang w:val="en-US"/>
        </w:rPr>
        <w:t>, Chin</w:t>
      </w:r>
      <w:r w:rsidR="00090A1E">
        <w:rPr>
          <w:rFonts w:ascii="Times New Roman" w:hAnsi="Times New Roman" w:cs="Times New Roman"/>
          <w:lang w:val="en-US"/>
        </w:rPr>
        <w:t>a</w:t>
      </w:r>
      <w:r w:rsidR="000206D5">
        <w:rPr>
          <w:rFonts w:ascii="Times New Roman" w:hAnsi="Times New Roman" w:cs="Times New Roman"/>
          <w:lang w:val="en-US"/>
        </w:rPr>
        <w:t xml:space="preserve"> </w:t>
      </w:r>
      <w:r w:rsidR="006B0CDA">
        <w:rPr>
          <w:rFonts w:ascii="Times New Roman" w:hAnsi="Times New Roman" w:cs="Times New Roman"/>
          <w:lang w:val="en-US"/>
        </w:rPr>
        <w:t xml:space="preserve">is in addition perceived by the European </w:t>
      </w:r>
      <w:r w:rsidR="00877889">
        <w:rPr>
          <w:rFonts w:ascii="Times New Roman" w:hAnsi="Times New Roman" w:cs="Times New Roman"/>
          <w:lang w:val="en-US"/>
        </w:rPr>
        <w:t>Union member states</w:t>
      </w:r>
      <w:r w:rsidR="000206D5">
        <w:rPr>
          <w:rFonts w:ascii="Times New Roman" w:hAnsi="Times New Roman" w:cs="Times New Roman"/>
          <w:lang w:val="en-US"/>
        </w:rPr>
        <w:t xml:space="preserve"> as a</w:t>
      </w:r>
      <w:r w:rsidR="002B109C">
        <w:rPr>
          <w:rFonts w:ascii="Times New Roman" w:hAnsi="Times New Roman" w:cs="Times New Roman"/>
          <w:lang w:val="en-US"/>
        </w:rPr>
        <w:t xml:space="preserve"> security threat</w:t>
      </w:r>
      <w:r w:rsidR="002A6C49">
        <w:rPr>
          <w:rFonts w:ascii="Times New Roman" w:hAnsi="Times New Roman" w:cs="Times New Roman"/>
          <w:lang w:val="en-US"/>
        </w:rPr>
        <w:t xml:space="preserve"> </w:t>
      </w:r>
      <w:r w:rsidR="002A6C49">
        <w:rPr>
          <w:rFonts w:ascii="Times New Roman" w:hAnsi="Times New Roman" w:cs="Times New Roman"/>
          <w:lang w:val="en-US"/>
        </w:rPr>
        <w:fldChar w:fldCharType="begin"/>
      </w:r>
      <w:r w:rsidR="002A6C49">
        <w:rPr>
          <w:rFonts w:ascii="Times New Roman" w:hAnsi="Times New Roman" w:cs="Times New Roman"/>
          <w:lang w:val="en-US"/>
        </w:rPr>
        <w:instrText xml:space="preserve"> ADDIN ZOTERO_ITEM CSL_CITATION {"citationID":"edQgeqoC","properties":{"formattedCitation":"(Monsees and Lambach, 2022a, p. 385)","plainCitation":"(Monsees and Lambach, 2022a, p. 385)","noteIndex":0},"citationItems":[{"id":80,"uris":["http://zotero.org/users/local/mcssSdgh/items/AURK33PH"],"itemData":{"id":80,"type":"article-journal","container-title":"EUROPEAN SECURITY","DOI":"10.1080/09662839.2022.2101883","ISSN":"09662839","issue":"3","page":"377-394","title":"Digital sovereignty, geopolitical imaginaries, and the reproduction of European identity","volume":"31","author":[{"family":"Monsees","given":"Linda"},{"family":"Lambach","given":"Daniel"}],"issued":{"date-parts":[["2022",7]]}},"locator":"385","label":"page"}],"schema":"https://github.com/citation-style-language/schema/raw/master/csl-citation.json"} </w:instrText>
      </w:r>
      <w:r w:rsidR="002A6C49">
        <w:rPr>
          <w:rFonts w:ascii="Times New Roman" w:hAnsi="Times New Roman" w:cs="Times New Roman"/>
          <w:lang w:val="en-US"/>
        </w:rPr>
        <w:fldChar w:fldCharType="separate"/>
      </w:r>
      <w:r w:rsidR="002A6C49">
        <w:rPr>
          <w:rFonts w:ascii="Times New Roman" w:hAnsi="Times New Roman" w:cs="Times New Roman"/>
          <w:noProof/>
          <w:lang w:val="en-US"/>
        </w:rPr>
        <w:t>(Monsees and Lambach, 2022a, p. 385)</w:t>
      </w:r>
      <w:r w:rsidR="002A6C49">
        <w:rPr>
          <w:rFonts w:ascii="Times New Roman" w:hAnsi="Times New Roman" w:cs="Times New Roman"/>
          <w:lang w:val="en-US"/>
        </w:rPr>
        <w:fldChar w:fldCharType="end"/>
      </w:r>
      <w:r w:rsidR="002B109C">
        <w:rPr>
          <w:rFonts w:ascii="Times New Roman" w:hAnsi="Times New Roman" w:cs="Times New Roman"/>
          <w:lang w:val="en-US"/>
        </w:rPr>
        <w:t xml:space="preserve">. </w:t>
      </w:r>
      <w:r w:rsidR="003429AA">
        <w:rPr>
          <w:rFonts w:ascii="Times New Roman" w:hAnsi="Times New Roman" w:cs="Times New Roman"/>
          <w:lang w:val="en-US"/>
        </w:rPr>
        <w:t xml:space="preserve">The third </w:t>
      </w:r>
      <w:r w:rsidR="00E97C0A">
        <w:rPr>
          <w:rFonts w:ascii="Times New Roman" w:hAnsi="Times New Roman" w:cs="Times New Roman"/>
          <w:lang w:val="en-US"/>
        </w:rPr>
        <w:t xml:space="preserve">case revolves around securing </w:t>
      </w:r>
      <w:r w:rsidR="00D51F4F">
        <w:rPr>
          <w:rFonts w:ascii="Times New Roman" w:hAnsi="Times New Roman" w:cs="Times New Roman"/>
          <w:lang w:val="en-US"/>
        </w:rPr>
        <w:t>the</w:t>
      </w:r>
      <w:r w:rsidR="00E97C0A">
        <w:rPr>
          <w:rFonts w:ascii="Times New Roman" w:hAnsi="Times New Roman" w:cs="Times New Roman"/>
          <w:lang w:val="en-US"/>
        </w:rPr>
        <w:t xml:space="preserve"> production and </w:t>
      </w:r>
      <w:r w:rsidR="00D51F4F">
        <w:rPr>
          <w:rFonts w:ascii="Times New Roman" w:hAnsi="Times New Roman" w:cs="Times New Roman"/>
          <w:lang w:val="en-US"/>
        </w:rPr>
        <w:t xml:space="preserve">the </w:t>
      </w:r>
      <w:r w:rsidR="00E97C0A">
        <w:rPr>
          <w:rFonts w:ascii="Times New Roman" w:hAnsi="Times New Roman" w:cs="Times New Roman"/>
          <w:lang w:val="en-US"/>
        </w:rPr>
        <w:t>supply chains of semiconductors</w:t>
      </w:r>
      <w:r w:rsidR="0099489E">
        <w:rPr>
          <w:rFonts w:ascii="Times New Roman" w:hAnsi="Times New Roman" w:cs="Times New Roman"/>
          <w:lang w:val="en-US"/>
        </w:rPr>
        <w:t xml:space="preserve">, which are </w:t>
      </w:r>
      <w:r w:rsidR="004E450B">
        <w:rPr>
          <w:rFonts w:ascii="Times New Roman" w:hAnsi="Times New Roman" w:cs="Times New Roman"/>
          <w:lang w:val="en-US"/>
        </w:rPr>
        <w:t xml:space="preserve">small </w:t>
      </w:r>
      <w:r w:rsidR="0099489E">
        <w:rPr>
          <w:rFonts w:ascii="Times New Roman" w:hAnsi="Times New Roman" w:cs="Times New Roman"/>
          <w:lang w:val="en-US"/>
        </w:rPr>
        <w:t xml:space="preserve">materials used in </w:t>
      </w:r>
      <w:r w:rsidR="00625439">
        <w:rPr>
          <w:rFonts w:ascii="Times New Roman" w:hAnsi="Times New Roman" w:cs="Times New Roman"/>
          <w:lang w:val="en-US"/>
        </w:rPr>
        <w:t xml:space="preserve">billions in chips to amplify electronic signals. </w:t>
      </w:r>
      <w:r w:rsidR="00175CB2">
        <w:rPr>
          <w:rFonts w:ascii="Times New Roman" w:hAnsi="Times New Roman" w:cs="Times New Roman"/>
          <w:lang w:val="en-US"/>
        </w:rPr>
        <w:t xml:space="preserve">These are </w:t>
      </w:r>
      <w:r w:rsidR="00E9773E">
        <w:rPr>
          <w:rFonts w:ascii="Times New Roman" w:hAnsi="Times New Roman" w:cs="Times New Roman"/>
          <w:lang w:val="en-US"/>
        </w:rPr>
        <w:t>essential in basically all electronic goods</w:t>
      </w:r>
      <w:r w:rsidR="004920BC">
        <w:rPr>
          <w:rFonts w:ascii="Times New Roman" w:hAnsi="Times New Roman" w:cs="Times New Roman"/>
          <w:lang w:val="en-US"/>
        </w:rPr>
        <w:t xml:space="preserve"> and digital </w:t>
      </w:r>
      <w:r w:rsidR="004920BC">
        <w:rPr>
          <w:rFonts w:ascii="Times New Roman" w:hAnsi="Times New Roman" w:cs="Times New Roman"/>
          <w:lang w:val="en-US"/>
        </w:rPr>
        <w:lastRenderedPageBreak/>
        <w:t>devices</w:t>
      </w:r>
      <w:r w:rsidR="006B195E">
        <w:rPr>
          <w:rFonts w:ascii="Times New Roman" w:hAnsi="Times New Roman" w:cs="Times New Roman"/>
          <w:lang w:val="en-US"/>
        </w:rPr>
        <w:t>. The semiconduc</w:t>
      </w:r>
      <w:r w:rsidR="0069758F">
        <w:rPr>
          <w:rFonts w:ascii="Times New Roman" w:hAnsi="Times New Roman" w:cs="Times New Roman"/>
          <w:lang w:val="en-US"/>
        </w:rPr>
        <w:t>tor industry is truly globalized; it is said that one single semiconductor crosses 70 borders before reaching its end destination.</w:t>
      </w:r>
      <w:r w:rsidR="00A76E9B">
        <w:rPr>
          <w:rFonts w:ascii="Times New Roman" w:hAnsi="Times New Roman" w:cs="Times New Roman"/>
          <w:lang w:val="en-US"/>
        </w:rPr>
        <w:t xml:space="preserve"> Securing this industry is a precondition to become a competitive </w:t>
      </w:r>
      <w:r w:rsidR="00351EA6">
        <w:rPr>
          <w:rFonts w:ascii="Times New Roman" w:hAnsi="Times New Roman" w:cs="Times New Roman"/>
          <w:lang w:val="en-US"/>
        </w:rPr>
        <w:t>nation in the digital economy</w:t>
      </w:r>
      <w:r w:rsidR="00145ED3">
        <w:rPr>
          <w:rFonts w:ascii="Times New Roman" w:hAnsi="Times New Roman" w:cs="Times New Roman"/>
          <w:lang w:val="en-US"/>
        </w:rPr>
        <w:t>, an economy that grows with each year</w:t>
      </w:r>
      <w:r w:rsidR="002A5984">
        <w:rPr>
          <w:rFonts w:ascii="Times New Roman" w:hAnsi="Times New Roman" w:cs="Times New Roman"/>
          <w:lang w:val="en-US"/>
        </w:rPr>
        <w:t xml:space="preserve">. </w:t>
      </w:r>
      <w:r w:rsidR="00F47928">
        <w:rPr>
          <w:rFonts w:ascii="Times New Roman" w:hAnsi="Times New Roman" w:cs="Times New Roman"/>
          <w:lang w:val="en-US"/>
        </w:rPr>
        <w:t xml:space="preserve">Thus, EU, has identified this industry as essential in its path towards digital sovereignty </w:t>
      </w:r>
      <w:r w:rsidR="0048038B">
        <w:rPr>
          <w:rFonts w:ascii="Times New Roman" w:hAnsi="Times New Roman" w:cs="Times New Roman"/>
          <w:lang w:val="en-US"/>
        </w:rPr>
        <w:fldChar w:fldCharType="begin"/>
      </w:r>
      <w:r w:rsidR="008110F3">
        <w:rPr>
          <w:rFonts w:ascii="Times New Roman" w:hAnsi="Times New Roman" w:cs="Times New Roman"/>
          <w:lang w:val="en-US"/>
        </w:rPr>
        <w:instrText xml:space="preserve"> ADDIN ZOTERO_ITEM CSL_CITATION {"citationID":"lLj2uRZL","properties":{"formattedCitation":"(Monsees and Lambach, 2022a, p. 386)","plainCitation":"(Monsees and Lambach, 2022a, p. 386)","noteIndex":0},"citationItems":[{"id":80,"uris":["http://zotero.org/users/local/mcssSdgh/items/AURK33PH"],"itemData":{"id":80,"type":"article-journal","container-title":"EUROPEAN SECURITY","DOI":"10.1080/09662839.2022.2101883","ISSN":"09662839","issue":"3","page":"377-394","title":"Digital sovereignty, geopolitical imaginaries, and the reproduction of European identity","volume":"31","author":[{"family":"Monsees","given":"Linda"},{"family":"Lambach","given":"Daniel"}],"issued":{"date-parts":[["2022",7]]}},"locator":"386","label":"page"}],"schema":"https://github.com/citation-style-language/schema/raw/master/csl-citation.json"} </w:instrText>
      </w:r>
      <w:r w:rsidR="0048038B">
        <w:rPr>
          <w:rFonts w:ascii="Times New Roman" w:hAnsi="Times New Roman" w:cs="Times New Roman"/>
          <w:lang w:val="en-US"/>
        </w:rPr>
        <w:fldChar w:fldCharType="separate"/>
      </w:r>
      <w:r w:rsidR="008110F3">
        <w:rPr>
          <w:rFonts w:ascii="Times New Roman" w:hAnsi="Times New Roman" w:cs="Times New Roman"/>
          <w:noProof/>
          <w:lang w:val="en-US"/>
        </w:rPr>
        <w:t>(Monsees and Lambach, 2022a, p. 386)</w:t>
      </w:r>
      <w:r w:rsidR="0048038B">
        <w:rPr>
          <w:rFonts w:ascii="Times New Roman" w:hAnsi="Times New Roman" w:cs="Times New Roman"/>
          <w:lang w:val="en-US"/>
        </w:rPr>
        <w:fldChar w:fldCharType="end"/>
      </w:r>
      <w:r w:rsidR="00526FA8">
        <w:rPr>
          <w:rFonts w:ascii="Times New Roman" w:hAnsi="Times New Roman" w:cs="Times New Roman"/>
          <w:lang w:val="en-US"/>
        </w:rPr>
        <w:t>.</w:t>
      </w:r>
      <w:r w:rsidR="00706720">
        <w:rPr>
          <w:rFonts w:ascii="Times New Roman" w:hAnsi="Times New Roman" w:cs="Times New Roman"/>
          <w:lang w:val="en-US"/>
        </w:rPr>
        <w:t xml:space="preserve"> However, when it comes to semi-conductors, any form of indepe</w:t>
      </w:r>
      <w:r w:rsidR="00A33680">
        <w:rPr>
          <w:rFonts w:ascii="Times New Roman" w:hAnsi="Times New Roman" w:cs="Times New Roman"/>
          <w:lang w:val="en-US"/>
        </w:rPr>
        <w:t xml:space="preserve">ndence is practically impossible due to this industry’s </w:t>
      </w:r>
      <w:r w:rsidR="0009159A">
        <w:rPr>
          <w:rFonts w:ascii="Times New Roman" w:hAnsi="Times New Roman" w:cs="Times New Roman"/>
          <w:lang w:val="en-US"/>
        </w:rPr>
        <w:t xml:space="preserve">intricate and global </w:t>
      </w:r>
      <w:r w:rsidR="00610493">
        <w:rPr>
          <w:rFonts w:ascii="Times New Roman" w:hAnsi="Times New Roman" w:cs="Times New Roman"/>
          <w:lang w:val="en-US"/>
        </w:rPr>
        <w:t xml:space="preserve">specialized value chain. </w:t>
      </w:r>
      <w:r w:rsidR="00851981">
        <w:rPr>
          <w:rFonts w:ascii="Times New Roman" w:hAnsi="Times New Roman" w:cs="Times New Roman"/>
          <w:lang w:val="en-US"/>
        </w:rPr>
        <w:t xml:space="preserve">This is a recognized technological fact. Nevertheless, </w:t>
      </w:r>
      <w:r w:rsidR="001C0CF2">
        <w:rPr>
          <w:rFonts w:ascii="Times New Roman" w:hAnsi="Times New Roman" w:cs="Times New Roman"/>
          <w:lang w:val="en-US"/>
        </w:rPr>
        <w:t xml:space="preserve">the European commission still drives claims </w:t>
      </w:r>
      <w:r w:rsidR="00E77C10">
        <w:rPr>
          <w:rFonts w:ascii="Times New Roman" w:hAnsi="Times New Roman" w:cs="Times New Roman"/>
          <w:lang w:val="en-US"/>
        </w:rPr>
        <w:t xml:space="preserve">about the need to become self-sufficient, in that process, depicting China as the core competitor </w:t>
      </w:r>
      <w:r w:rsidR="001602DC">
        <w:rPr>
          <w:rFonts w:ascii="Times New Roman" w:hAnsi="Times New Roman" w:cs="Times New Roman"/>
          <w:lang w:val="en-US"/>
        </w:rPr>
        <w:t xml:space="preserve">and a threat, although China is neither self-sufficient or autonomous when it comes to the production of semiconductors </w:t>
      </w:r>
      <w:r w:rsidR="00AD63E1">
        <w:rPr>
          <w:rFonts w:ascii="Times New Roman" w:hAnsi="Times New Roman" w:cs="Times New Roman"/>
          <w:lang w:val="en-US"/>
        </w:rPr>
        <w:fldChar w:fldCharType="begin"/>
      </w:r>
      <w:r w:rsidR="00AD63E1">
        <w:rPr>
          <w:rFonts w:ascii="Times New Roman" w:hAnsi="Times New Roman" w:cs="Times New Roman"/>
          <w:lang w:val="en-US"/>
        </w:rPr>
        <w:instrText xml:space="preserve"> ADDIN ZOTERO_ITEM CSL_CITATION {"citationID":"SeMI7iUs","properties":{"formattedCitation":"(Monsees and Lambach, 2022a, p. 387)","plainCitation":"(Monsees and Lambach, 2022a, p. 387)","noteIndex":0},"citationItems":[{"id":80,"uris":["http://zotero.org/users/local/mcssSdgh/items/AURK33PH"],"itemData":{"id":80,"type":"article-journal","container-title":"EUROPEAN SECURITY","DOI":"10.1080/09662839.2022.2101883","ISSN":"09662839","issue":"3","page":"377-394","title":"Digital sovereignty, geopolitical imaginaries, and the reproduction of European identity","volume":"31","author":[{"family":"Monsees","given":"Linda"},{"family":"Lambach","given":"Daniel"}],"issued":{"date-parts":[["2022",7]]}},"locator":"387","label":"page"}],"schema":"https://github.com/citation-style-language/schema/raw/master/csl-citation.json"} </w:instrText>
      </w:r>
      <w:r w:rsidR="00AD63E1">
        <w:rPr>
          <w:rFonts w:ascii="Times New Roman" w:hAnsi="Times New Roman" w:cs="Times New Roman"/>
          <w:lang w:val="en-US"/>
        </w:rPr>
        <w:fldChar w:fldCharType="separate"/>
      </w:r>
      <w:r w:rsidR="00AD63E1">
        <w:rPr>
          <w:rFonts w:ascii="Times New Roman" w:hAnsi="Times New Roman" w:cs="Times New Roman"/>
          <w:noProof/>
          <w:lang w:val="en-US"/>
        </w:rPr>
        <w:t>(Monsees and Lambach, 2022a, p. 387)</w:t>
      </w:r>
      <w:r w:rsidR="00AD63E1">
        <w:rPr>
          <w:rFonts w:ascii="Times New Roman" w:hAnsi="Times New Roman" w:cs="Times New Roman"/>
          <w:lang w:val="en-US"/>
        </w:rPr>
        <w:fldChar w:fldCharType="end"/>
      </w:r>
      <w:r w:rsidR="001602DC">
        <w:rPr>
          <w:rFonts w:ascii="Times New Roman" w:hAnsi="Times New Roman" w:cs="Times New Roman"/>
          <w:lang w:val="en-US"/>
        </w:rPr>
        <w:t>.</w:t>
      </w:r>
    </w:p>
    <w:p w14:paraId="707B8DA6" w14:textId="64ABE84B" w:rsidR="00402D7D" w:rsidRDefault="00402D7D" w:rsidP="00402D7D">
      <w:pPr>
        <w:spacing w:line="360" w:lineRule="auto"/>
        <w:ind w:firstLine="1304"/>
        <w:jc w:val="both"/>
        <w:rPr>
          <w:rFonts w:ascii="Times New Roman" w:hAnsi="Times New Roman" w:cs="Times New Roman"/>
          <w:lang w:val="en-US"/>
        </w:rPr>
      </w:pPr>
      <w:r>
        <w:rPr>
          <w:rFonts w:ascii="Times New Roman" w:hAnsi="Times New Roman" w:cs="Times New Roman"/>
          <w:lang w:val="en-US"/>
        </w:rPr>
        <w:t>A</w:t>
      </w:r>
      <w:r w:rsidR="00C618AE">
        <w:rPr>
          <w:rFonts w:ascii="Times New Roman" w:hAnsi="Times New Roman" w:cs="Times New Roman"/>
          <w:lang w:val="en-US"/>
        </w:rPr>
        <w:t>t least two of these</w:t>
      </w:r>
      <w:r>
        <w:rPr>
          <w:rFonts w:ascii="Times New Roman" w:hAnsi="Times New Roman" w:cs="Times New Roman"/>
          <w:lang w:val="en-US"/>
        </w:rPr>
        <w:t xml:space="preserve"> projects are part of the concrete (if not predominantly material) digital infrastructure. They not only identify infrastructural problem areas but also introduce ideas of potential solutions and paths towards digital sovereignty</w:t>
      </w:r>
      <w:r w:rsidR="00C618AE">
        <w:rPr>
          <w:rFonts w:ascii="Times New Roman" w:hAnsi="Times New Roman" w:cs="Times New Roman"/>
          <w:lang w:val="en-US"/>
        </w:rPr>
        <w:t>, even if the</w:t>
      </w:r>
      <w:r w:rsidR="006D301A">
        <w:rPr>
          <w:rFonts w:ascii="Times New Roman" w:hAnsi="Times New Roman" w:cs="Times New Roman"/>
          <w:lang w:val="en-US"/>
        </w:rPr>
        <w:t xml:space="preserve"> solutions</w:t>
      </w:r>
      <w:r w:rsidR="00C618AE">
        <w:rPr>
          <w:rFonts w:ascii="Times New Roman" w:hAnsi="Times New Roman" w:cs="Times New Roman"/>
          <w:lang w:val="en-US"/>
        </w:rPr>
        <w:t xml:space="preserve"> are not realistic and </w:t>
      </w:r>
      <w:r w:rsidR="006D301A">
        <w:rPr>
          <w:rFonts w:ascii="Times New Roman" w:hAnsi="Times New Roman" w:cs="Times New Roman"/>
          <w:lang w:val="en-US"/>
        </w:rPr>
        <w:t>rather creates a security imaginary</w:t>
      </w:r>
      <w:r w:rsidR="008F0A41">
        <w:rPr>
          <w:rFonts w:ascii="Times New Roman" w:hAnsi="Times New Roman" w:cs="Times New Roman"/>
          <w:lang w:val="en-US"/>
        </w:rPr>
        <w:t xml:space="preserve"> </w:t>
      </w:r>
      <w:r w:rsidR="008F0A41">
        <w:rPr>
          <w:rFonts w:ascii="Times New Roman" w:hAnsi="Times New Roman" w:cs="Times New Roman"/>
          <w:lang w:val="en-US"/>
        </w:rPr>
        <w:fldChar w:fldCharType="begin"/>
      </w:r>
      <w:r w:rsidR="0012646F">
        <w:rPr>
          <w:rFonts w:ascii="Times New Roman" w:hAnsi="Times New Roman" w:cs="Times New Roman"/>
          <w:lang w:val="en-US"/>
        </w:rPr>
        <w:instrText xml:space="preserve"> ADDIN ZOTERO_ITEM CSL_CITATION {"citationID":"oERDrMuh","properties":{"formattedCitation":"(see e.g. Csernatoni, 2022)","plainCitation":"(see e.g. Csernatoni, 2022)","noteIndex":0},"citationItems":[{"id":"0brtn7yX/X2d6O3th","uris":["http://www.mendeley.com/documents/?uuid=03f80753-c633-48ad-bb4b-2a4f3b3fbf9d"],"itemData":{"DOI":"10.1080/09662839.2022.2103370","ISSN":"09662839","author":[{"dropping-particle":"","family":"Csernatoni","given":"Raluca","non-dropping-particle":"","parse-names":false,"suffix":""}],"container-title":"EUROPEAN SECURITY","id":"0brtn7yX/X2d6O3th","issue":"3","issued":{"date-parts":[["2022","7","3"]]},"page":"395-414","title":"The EU's hegemonic imaginaries: from European strategic autonomy in defence to technological sovereignty","type":"article-journal","volume":"31"},"label":"page","prefix":"see e.g."}],"schema":"https://github.com/citation-style-language/schema/raw/master/csl-citation.json"} </w:instrText>
      </w:r>
      <w:r w:rsidR="008F0A41">
        <w:rPr>
          <w:rFonts w:ascii="Times New Roman" w:hAnsi="Times New Roman" w:cs="Times New Roman"/>
          <w:lang w:val="en-US"/>
        </w:rPr>
        <w:fldChar w:fldCharType="separate"/>
      </w:r>
      <w:r w:rsidR="0012646F">
        <w:rPr>
          <w:rFonts w:ascii="Times New Roman" w:hAnsi="Times New Roman" w:cs="Times New Roman"/>
          <w:noProof/>
          <w:lang w:val="en-US"/>
        </w:rPr>
        <w:t>(see e.g. Csernatoni, 2022)</w:t>
      </w:r>
      <w:r w:rsidR="008F0A41">
        <w:rPr>
          <w:rFonts w:ascii="Times New Roman" w:hAnsi="Times New Roman" w:cs="Times New Roman"/>
          <w:lang w:val="en-US"/>
        </w:rPr>
        <w:fldChar w:fldCharType="end"/>
      </w:r>
      <w:r>
        <w:rPr>
          <w:rFonts w:ascii="Times New Roman" w:hAnsi="Times New Roman" w:cs="Times New Roman"/>
          <w:lang w:val="en-US"/>
        </w:rPr>
        <w:t xml:space="preserve">. </w:t>
      </w:r>
      <w:r w:rsidR="00A0143A">
        <w:rPr>
          <w:rFonts w:ascii="Times New Roman" w:hAnsi="Times New Roman" w:cs="Times New Roman"/>
          <w:lang w:val="en-US"/>
        </w:rPr>
        <w:t>Together</w:t>
      </w:r>
      <w:r>
        <w:rPr>
          <w:rFonts w:ascii="Times New Roman" w:hAnsi="Times New Roman" w:cs="Times New Roman"/>
          <w:lang w:val="en-US"/>
        </w:rPr>
        <w:t xml:space="preserve"> with these discussions, there are other policy amendments that influence the digital landscape in a less confrontative manner. </w:t>
      </w:r>
      <w:r w:rsidR="00A0143A">
        <w:rPr>
          <w:rFonts w:ascii="Times New Roman" w:hAnsi="Times New Roman" w:cs="Times New Roman"/>
          <w:lang w:val="en-US"/>
        </w:rPr>
        <w:t>For instance, t</w:t>
      </w:r>
      <w:r>
        <w:rPr>
          <w:rFonts w:ascii="Times New Roman" w:hAnsi="Times New Roman" w:cs="Times New Roman"/>
          <w:lang w:val="en-US"/>
        </w:rPr>
        <w:t>he General Data Protection Regulation (GDPR) is an example of how EU can leverage access to the EU market and develop a framework encouraging the internal market while also promoting European values of integrity and privacy, which are portrait as European values (see Hobbs 2020:12). For Farrand and Carrapico (2022), policies regulating the internal market, and in continuation, the infliction upon external private actors to adapt to it, marks a shift from a governance characterized by “regulatory capitalism</w:t>
      </w:r>
      <w:r w:rsidR="008229C5">
        <w:rPr>
          <w:rFonts w:ascii="Times New Roman" w:hAnsi="Times New Roman" w:cs="Times New Roman"/>
          <w:lang w:val="en-US"/>
        </w:rPr>
        <w:t xml:space="preserve">” </w:t>
      </w:r>
      <w:r>
        <w:rPr>
          <w:rFonts w:ascii="Times New Roman" w:hAnsi="Times New Roman" w:cs="Times New Roman"/>
          <w:lang w:val="en-US"/>
        </w:rPr>
        <w:t xml:space="preserve">to one characterized by “regulatory mercantilism”. </w:t>
      </w:r>
      <w:r w:rsidR="003C609C">
        <w:rPr>
          <w:rFonts w:ascii="Times New Roman" w:hAnsi="Times New Roman" w:cs="Times New Roman"/>
          <w:lang w:val="en-US"/>
        </w:rPr>
        <w:t xml:space="preserve">While private actors always been part of </w:t>
      </w:r>
      <w:r w:rsidR="0053705E">
        <w:rPr>
          <w:rFonts w:ascii="Times New Roman" w:hAnsi="Times New Roman" w:cs="Times New Roman"/>
          <w:lang w:val="en-US"/>
        </w:rPr>
        <w:t>the European commission’s regulatory effort</w:t>
      </w:r>
      <w:r w:rsidR="00534834">
        <w:rPr>
          <w:rFonts w:ascii="Times New Roman" w:hAnsi="Times New Roman" w:cs="Times New Roman"/>
          <w:lang w:val="en-US"/>
        </w:rPr>
        <w:t xml:space="preserve">, this shift tends to make a distinction between “domestic” and “foreign” </w:t>
      </w:r>
      <w:r w:rsidR="00BB7F78">
        <w:rPr>
          <w:rFonts w:ascii="Times New Roman" w:hAnsi="Times New Roman" w:cs="Times New Roman"/>
          <w:lang w:val="en-US"/>
        </w:rPr>
        <w:t xml:space="preserve">actors, </w:t>
      </w:r>
      <w:r w:rsidR="00843873">
        <w:rPr>
          <w:rFonts w:ascii="Times New Roman" w:hAnsi="Times New Roman" w:cs="Times New Roman"/>
          <w:lang w:val="en-US"/>
        </w:rPr>
        <w:t xml:space="preserve">aiming to protect the European single market and </w:t>
      </w:r>
      <w:r w:rsidR="00BB7F78">
        <w:rPr>
          <w:rFonts w:ascii="Times New Roman" w:hAnsi="Times New Roman" w:cs="Times New Roman"/>
          <w:lang w:val="en-US"/>
        </w:rPr>
        <w:t>closing</w:t>
      </w:r>
      <w:r w:rsidR="00843873">
        <w:rPr>
          <w:rFonts w:ascii="Times New Roman" w:hAnsi="Times New Roman" w:cs="Times New Roman"/>
          <w:lang w:val="en-US"/>
        </w:rPr>
        <w:t>-off</w:t>
      </w:r>
      <w:r w:rsidR="00BB7F78">
        <w:rPr>
          <w:rFonts w:ascii="Times New Roman" w:hAnsi="Times New Roman" w:cs="Times New Roman"/>
          <w:lang w:val="en-US"/>
        </w:rPr>
        <w:t xml:space="preserve"> cyberspace </w:t>
      </w:r>
      <w:r w:rsidR="00843873">
        <w:rPr>
          <w:rFonts w:ascii="Times New Roman" w:hAnsi="Times New Roman" w:cs="Times New Roman"/>
          <w:lang w:val="en-US"/>
        </w:rPr>
        <w:t>o</w:t>
      </w:r>
      <w:r w:rsidR="00A10EB6">
        <w:rPr>
          <w:rFonts w:ascii="Times New Roman" w:hAnsi="Times New Roman" w:cs="Times New Roman"/>
          <w:lang w:val="en-US"/>
        </w:rPr>
        <w:t xml:space="preserve">nto a European territoriality. </w:t>
      </w:r>
      <w:r w:rsidR="00943155">
        <w:rPr>
          <w:rFonts w:ascii="Times New Roman" w:hAnsi="Times New Roman" w:cs="Times New Roman"/>
          <w:lang w:val="en-US"/>
        </w:rPr>
        <w:t xml:space="preserve">Regulatory mercantilism </w:t>
      </w:r>
      <w:r w:rsidR="00164021">
        <w:rPr>
          <w:rFonts w:ascii="Times New Roman" w:hAnsi="Times New Roman" w:cs="Times New Roman"/>
          <w:lang w:val="en-US"/>
        </w:rPr>
        <w:t>refers to the commission’s desire to build a secure territory</w:t>
      </w:r>
      <w:r w:rsidR="00D20938">
        <w:rPr>
          <w:rFonts w:ascii="Times New Roman" w:hAnsi="Times New Roman" w:cs="Times New Roman"/>
          <w:lang w:val="en-US"/>
        </w:rPr>
        <w:t xml:space="preserve"> through accumulating data resources</w:t>
      </w:r>
      <w:r w:rsidR="007B0749">
        <w:rPr>
          <w:rFonts w:ascii="Times New Roman" w:hAnsi="Times New Roman" w:cs="Times New Roman"/>
          <w:lang w:val="en-US"/>
        </w:rPr>
        <w:t xml:space="preserve"> within the territory and using this power</w:t>
      </w:r>
      <w:r w:rsidR="00EF4FDC">
        <w:rPr>
          <w:rFonts w:ascii="Times New Roman" w:hAnsi="Times New Roman" w:cs="Times New Roman"/>
          <w:lang w:val="en-US"/>
        </w:rPr>
        <w:t xml:space="preserve"> to set </w:t>
      </w:r>
      <w:r w:rsidR="008D2F4C">
        <w:rPr>
          <w:rFonts w:ascii="Times New Roman" w:hAnsi="Times New Roman" w:cs="Times New Roman"/>
          <w:lang w:val="en-US"/>
        </w:rPr>
        <w:t xml:space="preserve">the </w:t>
      </w:r>
      <w:r w:rsidR="00EF4FDC">
        <w:rPr>
          <w:rFonts w:ascii="Times New Roman" w:hAnsi="Times New Roman" w:cs="Times New Roman"/>
          <w:lang w:val="en-US"/>
        </w:rPr>
        <w:t>norms and</w:t>
      </w:r>
      <w:r w:rsidR="008D2F4C">
        <w:rPr>
          <w:rFonts w:ascii="Times New Roman" w:hAnsi="Times New Roman" w:cs="Times New Roman"/>
          <w:lang w:val="en-US"/>
        </w:rPr>
        <w:t xml:space="preserve"> define</w:t>
      </w:r>
      <w:r w:rsidR="00EF4FDC">
        <w:rPr>
          <w:rFonts w:ascii="Times New Roman" w:hAnsi="Times New Roman" w:cs="Times New Roman"/>
          <w:lang w:val="en-US"/>
        </w:rPr>
        <w:t xml:space="preserve"> values which hopefully will spread </w:t>
      </w:r>
      <w:r w:rsidR="004B263C">
        <w:rPr>
          <w:rFonts w:ascii="Times New Roman" w:hAnsi="Times New Roman" w:cs="Times New Roman"/>
          <w:lang w:val="en-US"/>
        </w:rPr>
        <w:t>to</w:t>
      </w:r>
      <w:r w:rsidR="00EF4FDC">
        <w:rPr>
          <w:rFonts w:ascii="Times New Roman" w:hAnsi="Times New Roman" w:cs="Times New Roman"/>
          <w:lang w:val="en-US"/>
        </w:rPr>
        <w:t xml:space="preserve"> the</w:t>
      </w:r>
      <w:r w:rsidR="000C788F">
        <w:rPr>
          <w:rFonts w:ascii="Times New Roman" w:hAnsi="Times New Roman" w:cs="Times New Roman"/>
          <w:lang w:val="en-US"/>
        </w:rPr>
        <w:t xml:space="preserve"> outside of</w:t>
      </w:r>
      <w:r w:rsidR="00EF4FDC">
        <w:rPr>
          <w:rFonts w:ascii="Times New Roman" w:hAnsi="Times New Roman" w:cs="Times New Roman"/>
          <w:lang w:val="en-US"/>
        </w:rPr>
        <w:t xml:space="preserve"> EU territory</w:t>
      </w:r>
      <w:r w:rsidR="00BF7F58">
        <w:rPr>
          <w:rFonts w:ascii="Times New Roman" w:hAnsi="Times New Roman" w:cs="Times New Roman"/>
          <w:lang w:val="en-US"/>
        </w:rPr>
        <w:t xml:space="preserve"> </w:t>
      </w:r>
      <w:r w:rsidR="00BF7F58">
        <w:rPr>
          <w:rFonts w:ascii="Times New Roman" w:hAnsi="Times New Roman" w:cs="Times New Roman"/>
          <w:lang w:val="en-US"/>
        </w:rPr>
        <w:fldChar w:fldCharType="begin"/>
      </w:r>
      <w:r w:rsidR="00F114D5">
        <w:rPr>
          <w:rFonts w:ascii="Times New Roman" w:hAnsi="Times New Roman" w:cs="Times New Roman"/>
          <w:lang w:val="en-US"/>
        </w:rPr>
        <w:instrText xml:space="preserve"> ADDIN ZOTERO_ITEM CSL_CITATION {"citationID":"9qhcV2kq","properties":{"formattedCitation":"(Farrand and Carrapico, 2022, p. 436)","plainCitation":"(Farrand and Carrapico, 2022, p. 436)","noteIndex":0},"citationItems":[{"id":853,"uris":["http://zotero.org/users/local/mcssSdgh/items/IMYJEC7T"],"itemData":{"id":853,"type":"article-journal","archive":"EDSWSS","container-title":"EUROPEAN SECURITY","DOI":"10.1080/09662839.2022.2102896","ISSN":"09662839","issue":"3","journalAbbreviation":"EUROPEAN SECURITY","page":"435-453","source":"EBSCOHost","title":"Digital sovereignty and taking back control: from regulatory capitalism to regulatory mercantilism in EU cybersecurity","volume":"31","author":[{"family":"Farrand","given":"Benjamin"},{"family":"Carrapico","given":"Helena"}],"issued":{"date-parts":[["2022",7,3]]}},"locator":"436","label":"page"}],"schema":"https://github.com/citation-style-language/schema/raw/master/csl-citation.json"} </w:instrText>
      </w:r>
      <w:r w:rsidR="00BF7F58">
        <w:rPr>
          <w:rFonts w:ascii="Times New Roman" w:hAnsi="Times New Roman" w:cs="Times New Roman"/>
          <w:lang w:val="en-US"/>
        </w:rPr>
        <w:fldChar w:fldCharType="separate"/>
      </w:r>
      <w:r w:rsidR="00F114D5">
        <w:rPr>
          <w:rFonts w:ascii="Times New Roman" w:hAnsi="Times New Roman" w:cs="Times New Roman"/>
          <w:noProof/>
          <w:lang w:val="en-US"/>
        </w:rPr>
        <w:t>(Farrand and Carrapico, 2022, p. 436)</w:t>
      </w:r>
      <w:r w:rsidR="00BF7F58">
        <w:rPr>
          <w:rFonts w:ascii="Times New Roman" w:hAnsi="Times New Roman" w:cs="Times New Roman"/>
          <w:lang w:val="en-US"/>
        </w:rPr>
        <w:fldChar w:fldCharType="end"/>
      </w:r>
      <w:r w:rsidR="00EF4FDC">
        <w:rPr>
          <w:rFonts w:ascii="Times New Roman" w:hAnsi="Times New Roman" w:cs="Times New Roman"/>
          <w:lang w:val="en-US"/>
        </w:rPr>
        <w:t>.</w:t>
      </w:r>
    </w:p>
    <w:p w14:paraId="4127A8CD" w14:textId="2247CD0A" w:rsidR="004527F5" w:rsidRDefault="0081164B" w:rsidP="00A00622">
      <w:pPr>
        <w:spacing w:line="360" w:lineRule="auto"/>
        <w:ind w:firstLine="1304"/>
        <w:jc w:val="both"/>
        <w:rPr>
          <w:rFonts w:ascii="Times New Roman" w:hAnsi="Times New Roman" w:cs="Times New Roman"/>
          <w:lang w:val="en-US"/>
        </w:rPr>
      </w:pPr>
      <w:r w:rsidRPr="00730D28">
        <w:rPr>
          <w:rFonts w:ascii="Times New Roman" w:hAnsi="Times New Roman" w:cs="Times New Roman"/>
          <w:lang w:val="en-US"/>
        </w:rPr>
        <w:t xml:space="preserve">I will </w:t>
      </w:r>
      <w:r w:rsidR="004B4B57" w:rsidRPr="00730D28">
        <w:rPr>
          <w:rFonts w:ascii="Times New Roman" w:hAnsi="Times New Roman" w:cs="Times New Roman"/>
          <w:lang w:val="en-US"/>
        </w:rPr>
        <w:t>end this</w:t>
      </w:r>
      <w:r w:rsidR="007704BB" w:rsidRPr="00730D28">
        <w:rPr>
          <w:rFonts w:ascii="Times New Roman" w:hAnsi="Times New Roman" w:cs="Times New Roman"/>
          <w:lang w:val="en-US"/>
        </w:rPr>
        <w:t xml:space="preserve"> </w:t>
      </w:r>
      <w:r w:rsidR="004B4B57" w:rsidRPr="00730D28">
        <w:rPr>
          <w:rFonts w:ascii="Times New Roman" w:hAnsi="Times New Roman" w:cs="Times New Roman"/>
          <w:lang w:val="en-US"/>
        </w:rPr>
        <w:t xml:space="preserve">section </w:t>
      </w:r>
      <w:r w:rsidRPr="00730D28">
        <w:rPr>
          <w:rFonts w:ascii="Times New Roman" w:hAnsi="Times New Roman" w:cs="Times New Roman"/>
          <w:lang w:val="en-US"/>
        </w:rPr>
        <w:t xml:space="preserve">with two </w:t>
      </w:r>
      <w:r w:rsidR="000F02C4" w:rsidRPr="00730D28">
        <w:rPr>
          <w:rFonts w:ascii="Times New Roman" w:hAnsi="Times New Roman" w:cs="Times New Roman"/>
          <w:lang w:val="en-US"/>
        </w:rPr>
        <w:t xml:space="preserve">conclusions. The first is that the discussions around digital sovereignty seem to </w:t>
      </w:r>
      <w:r w:rsidR="007704BB" w:rsidRPr="00730D28">
        <w:rPr>
          <w:rFonts w:ascii="Times New Roman" w:hAnsi="Times New Roman" w:cs="Times New Roman"/>
          <w:lang w:val="en-US"/>
        </w:rPr>
        <w:t>refer</w:t>
      </w:r>
      <w:r w:rsidR="00403E70" w:rsidRPr="00730D28">
        <w:rPr>
          <w:rFonts w:ascii="Times New Roman" w:hAnsi="Times New Roman" w:cs="Times New Roman"/>
          <w:lang w:val="en-US"/>
        </w:rPr>
        <w:t xml:space="preserve"> to </w:t>
      </w:r>
      <w:r w:rsidR="00730D28" w:rsidRPr="00730D28">
        <w:rPr>
          <w:rFonts w:ascii="Times New Roman" w:hAnsi="Times New Roman" w:cs="Times New Roman"/>
          <w:lang w:val="en-US"/>
        </w:rPr>
        <w:t>an</w:t>
      </w:r>
      <w:r w:rsidR="007704BB" w:rsidRPr="00730D28">
        <w:rPr>
          <w:rFonts w:ascii="Times New Roman" w:hAnsi="Times New Roman" w:cs="Times New Roman"/>
          <w:lang w:val="en-US"/>
        </w:rPr>
        <w:t xml:space="preserve"> EU integration</w:t>
      </w:r>
      <w:r w:rsidR="00403E70" w:rsidRPr="00730D28">
        <w:rPr>
          <w:rFonts w:ascii="Times New Roman" w:hAnsi="Times New Roman" w:cs="Times New Roman"/>
          <w:lang w:val="en-US"/>
        </w:rPr>
        <w:t xml:space="preserve"> through the protection of digital infrastructures and </w:t>
      </w:r>
      <w:r w:rsidR="00844836" w:rsidRPr="00730D28">
        <w:rPr>
          <w:rFonts w:ascii="Times New Roman" w:hAnsi="Times New Roman" w:cs="Times New Roman"/>
          <w:lang w:val="en-US"/>
        </w:rPr>
        <w:t xml:space="preserve">the single market, which </w:t>
      </w:r>
      <w:r w:rsidR="00595211" w:rsidRPr="00730D28">
        <w:rPr>
          <w:rFonts w:ascii="Times New Roman" w:hAnsi="Times New Roman" w:cs="Times New Roman"/>
          <w:lang w:val="en-US"/>
        </w:rPr>
        <w:t>draws both on</w:t>
      </w:r>
      <w:r w:rsidR="00844836" w:rsidRPr="00730D28">
        <w:rPr>
          <w:rFonts w:ascii="Times New Roman" w:hAnsi="Times New Roman" w:cs="Times New Roman"/>
          <w:lang w:val="en-US"/>
        </w:rPr>
        <w:t xml:space="preserve"> an economic and a security rationale. The second conclusion is that digital sovereignty</w:t>
      </w:r>
      <w:r w:rsidR="007251B6" w:rsidRPr="00730D28">
        <w:rPr>
          <w:rFonts w:ascii="Times New Roman" w:hAnsi="Times New Roman" w:cs="Times New Roman"/>
          <w:lang w:val="en-US"/>
        </w:rPr>
        <w:t xml:space="preserve"> </w:t>
      </w:r>
      <w:r w:rsidR="005710AA" w:rsidRPr="00730D28">
        <w:rPr>
          <w:rFonts w:ascii="Times New Roman" w:hAnsi="Times New Roman" w:cs="Times New Roman"/>
          <w:lang w:val="en-US"/>
        </w:rPr>
        <w:t>refers</w:t>
      </w:r>
      <w:r w:rsidR="007251B6" w:rsidRPr="00730D28">
        <w:rPr>
          <w:rFonts w:ascii="Times New Roman" w:hAnsi="Times New Roman" w:cs="Times New Roman"/>
          <w:lang w:val="en-US"/>
        </w:rPr>
        <w:t xml:space="preserve"> to both material digital infrastructures as semiconductors, 5G-technology, </w:t>
      </w:r>
      <w:r w:rsidR="001F18A0" w:rsidRPr="00730D28">
        <w:rPr>
          <w:rFonts w:ascii="Times New Roman" w:hAnsi="Times New Roman" w:cs="Times New Roman"/>
          <w:lang w:val="en-US"/>
        </w:rPr>
        <w:t>and</w:t>
      </w:r>
      <w:r w:rsidR="00C2637A" w:rsidRPr="00730D28">
        <w:rPr>
          <w:rFonts w:ascii="Times New Roman" w:hAnsi="Times New Roman" w:cs="Times New Roman"/>
          <w:lang w:val="en-US"/>
        </w:rPr>
        <w:t xml:space="preserve"> less material aspects</w:t>
      </w:r>
      <w:r w:rsidR="00595211" w:rsidRPr="00730D28">
        <w:rPr>
          <w:rFonts w:ascii="Times New Roman" w:hAnsi="Times New Roman" w:cs="Times New Roman"/>
          <w:lang w:val="en-US"/>
        </w:rPr>
        <w:t xml:space="preserve"> of the digital sphere</w:t>
      </w:r>
      <w:r w:rsidR="00C2637A" w:rsidRPr="00730D28">
        <w:rPr>
          <w:rFonts w:ascii="Times New Roman" w:hAnsi="Times New Roman" w:cs="Times New Roman"/>
          <w:lang w:val="en-US"/>
        </w:rPr>
        <w:t>, such as</w:t>
      </w:r>
      <w:r w:rsidR="007251B6" w:rsidRPr="00730D28">
        <w:rPr>
          <w:rFonts w:ascii="Times New Roman" w:hAnsi="Times New Roman" w:cs="Times New Roman"/>
          <w:lang w:val="en-US"/>
        </w:rPr>
        <w:t xml:space="preserve"> </w:t>
      </w:r>
      <w:r w:rsidR="005710AA" w:rsidRPr="00730D28">
        <w:rPr>
          <w:rFonts w:ascii="Times New Roman" w:hAnsi="Times New Roman" w:cs="Times New Roman"/>
          <w:lang w:val="en-US"/>
        </w:rPr>
        <w:t>policy regulations concerning the single market and data security</w:t>
      </w:r>
      <w:r w:rsidR="00FA3367" w:rsidRPr="00730D28">
        <w:rPr>
          <w:rFonts w:ascii="Times New Roman" w:hAnsi="Times New Roman" w:cs="Times New Roman"/>
          <w:lang w:val="en-US"/>
        </w:rPr>
        <w:t>.</w:t>
      </w:r>
    </w:p>
    <w:p w14:paraId="336DF0A8" w14:textId="77777777" w:rsidR="003C0FF4" w:rsidRDefault="003C0FF4" w:rsidP="003C0FF4">
      <w:pPr>
        <w:spacing w:line="360" w:lineRule="auto"/>
        <w:jc w:val="both"/>
        <w:rPr>
          <w:rFonts w:ascii="Times New Roman" w:hAnsi="Times New Roman" w:cs="Times New Roman"/>
          <w:lang w:val="en-US"/>
        </w:rPr>
      </w:pPr>
    </w:p>
    <w:p w14:paraId="5F347857" w14:textId="25F7C095" w:rsidR="00031138" w:rsidRPr="002113DB" w:rsidRDefault="00031138" w:rsidP="00031138">
      <w:pPr>
        <w:spacing w:line="360" w:lineRule="auto"/>
        <w:jc w:val="both"/>
        <w:rPr>
          <w:rFonts w:ascii="Times New Roman" w:hAnsi="Times New Roman" w:cs="Times New Roman"/>
          <w:i/>
          <w:iCs/>
          <w:lang w:val="en-US"/>
        </w:rPr>
      </w:pPr>
      <w:r>
        <w:rPr>
          <w:rFonts w:ascii="Times New Roman" w:hAnsi="Times New Roman" w:cs="Times New Roman"/>
          <w:b/>
          <w:bCs/>
          <w:lang w:val="en-US"/>
        </w:rPr>
        <w:t>Continuities, overlaps, parallels</w:t>
      </w:r>
    </w:p>
    <w:p w14:paraId="7AF999B6" w14:textId="3E9A5197" w:rsidR="00031138" w:rsidRDefault="009A6F0E" w:rsidP="00031138">
      <w:pPr>
        <w:spacing w:line="360" w:lineRule="auto"/>
        <w:jc w:val="both"/>
        <w:rPr>
          <w:rFonts w:ascii="Times New Roman" w:hAnsi="Times New Roman" w:cs="Times New Roman"/>
          <w:lang w:val="en-US"/>
        </w:rPr>
      </w:pPr>
      <w:r>
        <w:rPr>
          <w:rFonts w:ascii="Times New Roman" w:hAnsi="Times New Roman" w:cs="Times New Roman"/>
          <w:lang w:val="en-US"/>
        </w:rPr>
        <w:t xml:space="preserve">The discussions </w:t>
      </w:r>
      <w:r w:rsidR="00597C3B">
        <w:rPr>
          <w:rFonts w:ascii="Times New Roman" w:hAnsi="Times New Roman" w:cs="Times New Roman"/>
          <w:lang w:val="en-US"/>
        </w:rPr>
        <w:t xml:space="preserve">about </w:t>
      </w:r>
      <w:r w:rsidR="00031138">
        <w:rPr>
          <w:rFonts w:ascii="Times New Roman" w:hAnsi="Times New Roman" w:cs="Times New Roman"/>
          <w:lang w:val="en-US"/>
        </w:rPr>
        <w:t xml:space="preserve">sovereignty in </w:t>
      </w:r>
      <w:r w:rsidR="00597C3B">
        <w:rPr>
          <w:rFonts w:ascii="Times New Roman" w:hAnsi="Times New Roman" w:cs="Times New Roman"/>
          <w:lang w:val="en-US"/>
        </w:rPr>
        <w:t>a</w:t>
      </w:r>
      <w:r w:rsidR="00031138">
        <w:rPr>
          <w:rFonts w:ascii="Times New Roman" w:hAnsi="Times New Roman" w:cs="Times New Roman"/>
          <w:lang w:val="en-US"/>
        </w:rPr>
        <w:t xml:space="preserve"> quickly digitized world</w:t>
      </w:r>
      <w:r w:rsidR="00597C3B">
        <w:rPr>
          <w:rFonts w:ascii="Times New Roman" w:hAnsi="Times New Roman" w:cs="Times New Roman"/>
          <w:lang w:val="en-US"/>
        </w:rPr>
        <w:t xml:space="preserve"> </w:t>
      </w:r>
      <w:r w:rsidR="00031138">
        <w:rPr>
          <w:rFonts w:ascii="Times New Roman" w:hAnsi="Times New Roman" w:cs="Times New Roman"/>
          <w:lang w:val="en-US"/>
        </w:rPr>
        <w:t xml:space="preserve">echo earlier ideas and social and economic geopolitical developments. Therefore, this last section will pay heed to continuities, overlaps and recurring patterns in discussions and developments in digital sovereignty, read through the lens of critical understandings of the more classical conceptualization of sovereignty. </w:t>
      </w:r>
      <w:r w:rsidR="00C022B0">
        <w:rPr>
          <w:rFonts w:ascii="Times New Roman" w:hAnsi="Times New Roman" w:cs="Times New Roman"/>
          <w:lang w:val="en-US"/>
        </w:rPr>
        <w:t xml:space="preserve">It </w:t>
      </w:r>
      <w:r w:rsidR="00351A2D">
        <w:rPr>
          <w:rFonts w:ascii="Times New Roman" w:hAnsi="Times New Roman" w:cs="Times New Roman"/>
          <w:lang w:val="en-US"/>
        </w:rPr>
        <w:t>centers around</w:t>
      </w:r>
      <w:r w:rsidR="00031138">
        <w:rPr>
          <w:rFonts w:ascii="Times New Roman" w:hAnsi="Times New Roman" w:cs="Times New Roman"/>
          <w:lang w:val="en-US"/>
        </w:rPr>
        <w:t xml:space="preserve"> two main themes</w:t>
      </w:r>
      <w:r w:rsidR="007C0D5E">
        <w:rPr>
          <w:rFonts w:ascii="Times New Roman" w:hAnsi="Times New Roman" w:cs="Times New Roman"/>
          <w:lang w:val="en-US"/>
        </w:rPr>
        <w:t xml:space="preserve">, which should be understood as </w:t>
      </w:r>
      <w:r w:rsidR="00C1257B">
        <w:rPr>
          <w:rFonts w:ascii="Times New Roman" w:hAnsi="Times New Roman" w:cs="Times New Roman"/>
          <w:lang w:val="en-US"/>
        </w:rPr>
        <w:t>potential analytical avenues</w:t>
      </w:r>
      <w:r w:rsidR="00031138">
        <w:rPr>
          <w:rFonts w:ascii="Times New Roman" w:hAnsi="Times New Roman" w:cs="Times New Roman"/>
          <w:lang w:val="en-US"/>
        </w:rPr>
        <w:t>. The first revolves around the process of deterritorialization and reterritorialization. The second focuses on how both sovereignty and digital sovereignty manufactures a</w:t>
      </w:r>
      <w:r w:rsidR="00C1257B">
        <w:rPr>
          <w:rFonts w:ascii="Times New Roman" w:hAnsi="Times New Roman" w:cs="Times New Roman"/>
          <w:lang w:val="en-US"/>
        </w:rPr>
        <w:t xml:space="preserve"> territorial/cultural/social/political</w:t>
      </w:r>
      <w:r w:rsidR="00031138">
        <w:rPr>
          <w:rFonts w:ascii="Times New Roman" w:hAnsi="Times New Roman" w:cs="Times New Roman"/>
          <w:lang w:val="en-US"/>
        </w:rPr>
        <w:t xml:space="preserve"> inside and an outside, and how the process of creating a robust inside </w:t>
      </w:r>
      <w:r w:rsidR="006771A8">
        <w:rPr>
          <w:rFonts w:ascii="Times New Roman" w:hAnsi="Times New Roman" w:cs="Times New Roman"/>
          <w:lang w:val="en-US"/>
        </w:rPr>
        <w:t>is dependent</w:t>
      </w:r>
      <w:r w:rsidR="004F1A44">
        <w:rPr>
          <w:rFonts w:ascii="Times New Roman" w:hAnsi="Times New Roman" w:cs="Times New Roman"/>
          <w:lang w:val="en-US"/>
        </w:rPr>
        <w:t xml:space="preserve"> on</w:t>
      </w:r>
      <w:r w:rsidR="006771A8">
        <w:rPr>
          <w:rFonts w:ascii="Times New Roman" w:hAnsi="Times New Roman" w:cs="Times New Roman"/>
          <w:lang w:val="en-US"/>
        </w:rPr>
        <w:t xml:space="preserve"> </w:t>
      </w:r>
      <w:r w:rsidR="00CA5CD7">
        <w:rPr>
          <w:rFonts w:ascii="Times New Roman" w:hAnsi="Times New Roman" w:cs="Times New Roman"/>
          <w:i/>
          <w:iCs/>
          <w:lang w:val="en-US"/>
        </w:rPr>
        <w:t xml:space="preserve">an </w:t>
      </w:r>
      <w:r w:rsidR="00CA5CD7">
        <w:rPr>
          <w:rFonts w:ascii="Times New Roman" w:hAnsi="Times New Roman" w:cs="Times New Roman"/>
          <w:lang w:val="en-US"/>
        </w:rPr>
        <w:t>outside a</w:t>
      </w:r>
      <w:r w:rsidR="004F1A44">
        <w:rPr>
          <w:rFonts w:ascii="Times New Roman" w:hAnsi="Times New Roman" w:cs="Times New Roman"/>
          <w:lang w:val="en-US"/>
        </w:rPr>
        <w:t>nd</w:t>
      </w:r>
      <w:r w:rsidR="00483495">
        <w:rPr>
          <w:rFonts w:ascii="Times New Roman" w:hAnsi="Times New Roman" w:cs="Times New Roman"/>
          <w:lang w:val="en-US"/>
        </w:rPr>
        <w:t xml:space="preserve"> </w:t>
      </w:r>
      <w:r w:rsidR="00031138">
        <w:rPr>
          <w:rFonts w:ascii="Times New Roman" w:hAnsi="Times New Roman" w:cs="Times New Roman"/>
          <w:lang w:val="en-US"/>
        </w:rPr>
        <w:t xml:space="preserve">colonial infrastructures of extraction. Hopefully, this will prepare the ground to pose further questions about how re-configurations of sovereignty emerge and how digital technology impacts ways of imagining nationhood and community. </w:t>
      </w:r>
    </w:p>
    <w:p w14:paraId="548AE1D6" w14:textId="2A9EBAFD" w:rsidR="00031138" w:rsidRPr="00E511E1" w:rsidRDefault="00031138" w:rsidP="00031138">
      <w:pPr>
        <w:spacing w:line="360" w:lineRule="auto"/>
        <w:jc w:val="both"/>
        <w:rPr>
          <w:rFonts w:ascii="Times New Roman" w:hAnsi="Times New Roman" w:cs="Times New Roman"/>
          <w:color w:val="000000" w:themeColor="text1"/>
          <w:lang w:val="en-US"/>
        </w:rPr>
      </w:pPr>
      <w:r>
        <w:rPr>
          <w:rFonts w:ascii="Times New Roman" w:hAnsi="Times New Roman" w:cs="Times New Roman"/>
          <w:lang w:val="en-US"/>
        </w:rPr>
        <w:tab/>
        <w:t xml:space="preserve">The first continuity (or, perhaps, </w:t>
      </w:r>
      <w:r w:rsidRPr="00A522C3">
        <w:rPr>
          <w:rFonts w:ascii="Times New Roman" w:hAnsi="Times New Roman" w:cs="Times New Roman"/>
          <w:i/>
          <w:iCs/>
          <w:lang w:val="en-US"/>
        </w:rPr>
        <w:t>analytical parallel</w:t>
      </w:r>
      <w:r>
        <w:rPr>
          <w:rFonts w:ascii="Times New Roman" w:hAnsi="Times New Roman" w:cs="Times New Roman"/>
          <w:lang w:val="en-US"/>
        </w:rPr>
        <w:t xml:space="preserve"> is a better formulation) concerns one that could be framed as a continuous process of deterritorialization and reterritorialization both of thought and space, which lies at the heart of modern sovereignty. According to Michael Hardt and Antonio Negri, sovereignty is a European concept. It developed primarily in Europe in tandem with the evolution of modernity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{"citationID":"VbCUQWeU","properties":{"formattedCitation":"(Hardt and Negri, 2000, p. 70)","plainCitation":"(Hardt and Negri, 2000, p. 70)","noteIndex":0},"citationItems":[{"id":817,"uris":["http://zotero.org/users/local/mcssSdgh/items/XTQJWNDH"],"itemData":{"id":817,"type":"book","archive":"LiUB Library Catalogue","archive_location":"Vallabiblioteket - Plan 1, Boksamlingen 325","ISBN":"0-674-25121-0","publisher":"Harvard University Press","source":"EBSCOhost","title":"Empire.","URL":"https://login.e.bibl.liu.se/login?url=https://search.ebscohost.com/login.aspx?direct=true&amp;AuthType=ip,uid&amp;db=cat00115a&amp;AN=lkp.331033&amp;lang=sv&amp;site=eds-live&amp;scope=site","author":[{"family":"Hardt","given":"Michael"},{"family":"Negri","given":"Antonio"}],"issued":{"date-parts":[["2000"]]}},"locator":"70","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(Hardt and Negri, 2000, p. 70)</w:t>
      </w:r>
      <w:r>
        <w:rPr>
          <w:rFonts w:ascii="Times New Roman" w:hAnsi="Times New Roman" w:cs="Times New Roman"/>
          <w:lang w:val="en-US"/>
        </w:rPr>
        <w:fldChar w:fldCharType="end"/>
      </w:r>
      <w:r>
        <w:rPr>
          <w:rFonts w:ascii="Times New Roman" w:hAnsi="Times New Roman" w:cs="Times New Roman"/>
          <w:lang w:val="en-US"/>
        </w:rPr>
        <w:t xml:space="preserve">. In the origins of modernity, around the fifteenth century, no less than a revolution in though took place, in which a new immanent ontological knowledge </w:t>
      </w:r>
      <w:r w:rsidR="004F0CAE">
        <w:rPr>
          <w:rFonts w:ascii="Times New Roman" w:hAnsi="Times New Roman" w:cs="Times New Roman"/>
          <w:lang w:val="en-US"/>
        </w:rPr>
        <w:t>liberated</w:t>
      </w:r>
      <w:r>
        <w:rPr>
          <w:rFonts w:ascii="Times New Roman" w:hAnsi="Times New Roman" w:cs="Times New Roman"/>
          <w:lang w:val="en-US"/>
        </w:rPr>
        <w:t xml:space="preserve"> humanity from transcendental plane of thinking and the inherit relation between </w:t>
      </w:r>
      <w:r w:rsidRPr="00A522C3">
        <w:rPr>
          <w:rFonts w:ascii="Times New Roman" w:hAnsi="Times New Roman" w:cs="Times New Roman"/>
          <w:i/>
          <w:iCs/>
          <w:lang w:val="en-US"/>
        </w:rPr>
        <w:t>man</w:t>
      </w:r>
      <w:r>
        <w:rPr>
          <w:rFonts w:ascii="Times New Roman" w:hAnsi="Times New Roman" w:cs="Times New Roman"/>
          <w:lang w:val="en-US"/>
        </w:rPr>
        <w:t xml:space="preserve"> and god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{"citationID":"87sR6X4y","properties":{"formattedCitation":"(Hardt and Negri, 2000, p. 72)","plainCitation":"(Hardt and Negri, 2000, p. 72)","noteIndex":0},"citationItems":[{"id":817,"uris":["http://zotero.org/users/local/mcssSdgh/items/XTQJWNDH"],"itemData":{"id":817,"type":"book","archive":"LiUB Library Catalogue","archive_location":"Vallabiblioteket - Plan 1, Boksamlingen 325","ISBN":"0-674-25121-0","publisher":"Harvard University Press","source":"EBSCOhost","title":"Empire.","URL":"https://login.e.bibl.liu.se/login?url=https://search.ebscohost.com/login.aspx?direct=true&amp;AuthType=ip,uid&amp;db=cat00115a&amp;AN=lkp.331033&amp;lang=sv&amp;site=eds-live&amp;scope=site","author":[{"family":"Hardt","given":"Michael"},{"family":"Negri","given":"Antonio"}],"issued":{"date-parts":[["2000"]]}},"locator":"72","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(Hardt and Negri, 2000, p. 72)</w:t>
      </w:r>
      <w:r>
        <w:rPr>
          <w:rFonts w:ascii="Times New Roman" w:hAnsi="Times New Roman" w:cs="Times New Roman"/>
          <w:lang w:val="en-US"/>
        </w:rPr>
        <w:fldChar w:fldCharType="end"/>
      </w:r>
      <w:r>
        <w:rPr>
          <w:rFonts w:ascii="Times New Roman" w:hAnsi="Times New Roman" w:cs="Times New Roman"/>
          <w:lang w:val="en-US"/>
        </w:rPr>
        <w:t>. This revolution was unavoidably met by a counterrevolution that sought to destroy and dominate the new forces of emancipation and human dignity. Accordingly, modernity is defined by crises and violent conflicts between two modes of modernity, between the first movement of immanent, constructive, and creative forces</w:t>
      </w:r>
      <w:r w:rsidR="00025E00">
        <w:rPr>
          <w:rFonts w:ascii="Times New Roman" w:hAnsi="Times New Roman" w:cs="Times New Roman"/>
          <w:lang w:val="en-US"/>
        </w:rPr>
        <w:t>, on the one hand,</w:t>
      </w:r>
      <w:r>
        <w:rPr>
          <w:rFonts w:ascii="Times New Roman" w:hAnsi="Times New Roman" w:cs="Times New Roman"/>
          <w:lang w:val="en-US"/>
        </w:rPr>
        <w:t xml:space="preserve"> and the reactive counterrevolutionary transcendent power</w:t>
      </w:r>
      <w:r w:rsidR="00025E00">
        <w:rPr>
          <w:rFonts w:ascii="Times New Roman" w:hAnsi="Times New Roman" w:cs="Times New Roman"/>
          <w:lang w:val="en-US"/>
        </w:rPr>
        <w:t>, on the other</w:t>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{"citationID":"W4gns4aN","properties":{"formattedCitation":"(Hardt and Negri, 2000, p. 76)","plainCitation":"(Hardt and Negri, 2000, p. 76)","noteIndex":0},"citationItems":[{"id":817,"uris":["http://zotero.org/users/local/mcssSdgh/items/XTQJWNDH"],"itemData":{"id":817,"type":"book","archive":"LiUB Library Catalogue","archive_location":"Vallabiblioteket - Plan 1, Boksamlingen 325","ISBN":"0-674-25121-0","publisher":"Harvard University Press","source":"EBSCOhost","title":"Empire.","URL":"https://login.e.bibl.liu.se/login?url=https://search.ebscohost.com/login.aspx?direct=true&amp;AuthType=ip,uid&amp;db=cat00115a&amp;AN=lkp.331033&amp;lang=sv&amp;site=eds-live&amp;scope=site","author":[{"family":"Hardt","given":"Michael"},{"family":"Negri","given":"Antonio"}],"issued":{"date-parts":[["2000"]]}},"locator":"76","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(Hardt and Negri, 2000, p. 76)</w:t>
      </w:r>
      <w:r>
        <w:rPr>
          <w:rFonts w:ascii="Times New Roman" w:hAnsi="Times New Roman" w:cs="Times New Roman"/>
          <w:lang w:val="en-US"/>
        </w:rPr>
        <w:fldChar w:fldCharType="end"/>
      </w:r>
      <w:r>
        <w:rPr>
          <w:rFonts w:ascii="Times New Roman" w:hAnsi="Times New Roman" w:cs="Times New Roman"/>
          <w:lang w:val="en-US"/>
        </w:rPr>
        <w:t xml:space="preserve">. Sovereignty emerged in this tension, in these conflicts. From the counterrevolution emerged a transcendent apparatus that sought to impose order on the liberated singularities, and what Hard and Negri calls “the revolutionary constitution of the multitude”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{"citationID":"3BVhFSWK","properties":{"formattedCitation":"(2000, p. 83)","plainCitation":"(2000, p. 83)","noteIndex":0},"citationItems":[{"id":817,"uris":["http://zotero.org/users/local/mcssSdgh/items/XTQJWNDH"],"itemData":{"id":817,"type":"book","archive":"LiUB Library Catalogue","archive_location":"Vallabiblioteket - Plan 1, Boksamlingen 325","ISBN":"0-674-25121-0","publisher":"Harvard University Press","source":"EBSCOhost","title":"Empire.","URL":"https://login.e.bibl.liu.se/login?url=https://search.ebscohost.com/login.aspx?direct=true&amp;AuthType=ip,uid&amp;db=cat00115a&amp;AN=lkp.331033&amp;lang=sv&amp;site=eds-live&amp;scope=site","author":[{"family":"Hardt","given":"Michael"},{"family":"Negri","given":"Antonio"}],"issued":{"date-parts":[["2000"]]}},"locator":"83","label":"page","suppress-author":tru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(2000, p. 83)</w:t>
      </w:r>
      <w:r>
        <w:rPr>
          <w:rFonts w:ascii="Times New Roman" w:hAnsi="Times New Roman" w:cs="Times New Roman"/>
          <w:lang w:val="en-US"/>
        </w:rPr>
        <w:fldChar w:fldCharType="end"/>
      </w:r>
      <w:r>
        <w:rPr>
          <w:rFonts w:ascii="Times New Roman" w:hAnsi="Times New Roman" w:cs="Times New Roman"/>
          <w:lang w:val="en-US"/>
        </w:rPr>
        <w:t xml:space="preserve">. This new transcendent form of governing needed above all to guarantee its control over these revolutionary influences and movements to profit from its potential without imposing on them an old medieval transcendental model. The result was a transcendental political apparatus </w:t>
      </w:r>
      <w:r w:rsidR="00C432EE">
        <w:rPr>
          <w:rFonts w:ascii="Times New Roman" w:hAnsi="Times New Roman" w:cs="Times New Roman"/>
          <w:lang w:val="en-US"/>
        </w:rPr>
        <w:t xml:space="preserve">and </w:t>
      </w:r>
      <w:r w:rsidR="00C74E90">
        <w:rPr>
          <w:rFonts w:ascii="Times New Roman" w:hAnsi="Times New Roman" w:cs="Times New Roman"/>
          <w:lang w:val="en-US"/>
        </w:rPr>
        <w:t xml:space="preserve">a state-centered sovereignty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{"citationID":"GooK6gfG","properties":{"formattedCitation":"(Hardt and Negri, 2000, p. 83)","plainCitation":"(Hardt and Negri, 2000, p. 83)","noteIndex":0},"citationItems":[{"id":817,"uris":["http://zotero.org/users/local/mcssSdgh/items/XTQJWNDH"],"itemData":{"id":817,"type":"book","archive":"LiUB Library Catalogue","archive_location":"Vallabiblioteket - Plan 1, Boksamlingen 325","ISBN":"0-674-25121-0","publisher":"Harvard University Press","source":"EBSCOhost","title":"Empire.","URL":"https://login.e.bibl.liu.se/login?url=https://search.ebscohost.com/login.aspx?direct=true&amp;AuthType=ip,uid&amp;db=cat00115a&amp;AN=lkp.331033&amp;lang=sv&amp;site=eds-live&amp;scope=site","author":[{"family":"Hardt","given":"Michael"},{"family":"Negri","given":"Antonio"}],"issued":{"date-parts":[["2000"]]}},"locator":"83","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(Hardt and Negri, 2000, p. 83)</w:t>
      </w:r>
      <w:r>
        <w:rPr>
          <w:rFonts w:ascii="Times New Roman" w:hAnsi="Times New Roman" w:cs="Times New Roman"/>
          <w:lang w:val="en-US"/>
        </w:rPr>
        <w:fldChar w:fldCharType="end"/>
      </w:r>
      <w:r>
        <w:rPr>
          <w:rFonts w:ascii="Times New Roman" w:hAnsi="Times New Roman" w:cs="Times New Roman"/>
          <w:lang w:val="en-US"/>
        </w:rPr>
        <w:t xml:space="preserve">. </w:t>
      </w:r>
      <w:r w:rsidR="00E511E1">
        <w:rPr>
          <w:rFonts w:ascii="Times New Roman" w:hAnsi="Times New Roman" w:cs="Times New Roman"/>
          <w:color w:val="000000" w:themeColor="text1"/>
          <w:lang w:val="en-US"/>
        </w:rPr>
        <w:t xml:space="preserve">However, in the construction of </w:t>
      </w:r>
      <w:r w:rsidR="00E511E1">
        <w:rPr>
          <w:rFonts w:ascii="Times New Roman" w:hAnsi="Times New Roman" w:cs="Times New Roman"/>
          <w:color w:val="000000" w:themeColor="text1"/>
          <w:lang w:val="en-US"/>
        </w:rPr>
        <w:lastRenderedPageBreak/>
        <w:t xml:space="preserve">state sovereignty lies a contradiction. As Hardt and Negri argues, there can </w:t>
      </w:r>
      <w:r w:rsidR="00A354E8">
        <w:rPr>
          <w:rFonts w:ascii="Times New Roman" w:hAnsi="Times New Roman" w:cs="Times New Roman"/>
          <w:color w:val="000000" w:themeColor="text1"/>
          <w:lang w:val="en-US"/>
        </w:rPr>
        <w:t>only</w:t>
      </w:r>
      <w:r w:rsidR="00E511E1">
        <w:rPr>
          <w:rFonts w:ascii="Times New Roman" w:hAnsi="Times New Roman" w:cs="Times New Roman"/>
          <w:color w:val="000000" w:themeColor="text1"/>
          <w:lang w:val="en-US"/>
        </w:rPr>
        <w:t xml:space="preserve"> be one sovereign, the king, for instance</w:t>
      </w:r>
      <w:r w:rsidR="005E631D">
        <w:rPr>
          <w:rFonts w:ascii="Times New Roman" w:hAnsi="Times New Roman" w:cs="Times New Roman"/>
          <w:color w:val="000000" w:themeColor="text1"/>
          <w:lang w:val="en-US"/>
        </w:rPr>
        <w:t xml:space="preserve"> </w:t>
      </w:r>
      <w:r w:rsidR="005E631D">
        <w:rPr>
          <w:rFonts w:ascii="Times New Roman" w:hAnsi="Times New Roman" w:cs="Times New Roman"/>
          <w:color w:val="000000" w:themeColor="text1"/>
          <w:lang w:val="en-US"/>
        </w:rPr>
        <w:fldChar w:fldCharType="begin"/>
      </w:r>
      <w:r w:rsidR="00160120">
        <w:rPr>
          <w:rFonts w:ascii="Times New Roman" w:hAnsi="Times New Roman" w:cs="Times New Roman"/>
          <w:color w:val="000000" w:themeColor="text1"/>
          <w:lang w:val="en-US"/>
        </w:rPr>
        <w:instrText xml:space="preserve"> ADDIN ZOTERO_ITEM CSL_CITATION {"citationID":"1AB6Y34z","properties":{"formattedCitation":"(2000, p. 85)","plainCitation":"(2000, p. 85)","noteIndex":0},"citationItems":[{"id":817,"uris":["http://zotero.org/users/local/mcssSdgh/items/XTQJWNDH"],"itemData":{"id":817,"type":"book","archive":"LiUB Library Catalogue","archive_location":"Vallabiblioteket - Plan 1, Boksamlingen 325","ISBN":"0-674-25121-0","publisher":"Harvard University Press","source":"EBSCOhost","title":"Empire.","URL":"https://login.e.bibl.liu.se/login?url=https://search.ebscohost.com/login.aspx?direct=true&amp;AuthType=ip,uid&amp;db=cat00115a&amp;AN=lkp.331033&amp;lang=sv&amp;site=eds-live&amp;scope=site","author":[{"family":"Hardt","given":"Michael"},{"family":"Negri","given":"Antonio"}],"issued":{"date-parts":[["2000"]]}},"locator":"85","label":"page","suppress-author":true}],"schema":"https://github.com/citation-style-language/schema/raw/master/csl-citation.json"} </w:instrText>
      </w:r>
      <w:r w:rsidR="005E631D">
        <w:rPr>
          <w:rFonts w:ascii="Times New Roman" w:hAnsi="Times New Roman" w:cs="Times New Roman"/>
          <w:color w:val="000000" w:themeColor="text1"/>
          <w:lang w:val="en-US"/>
        </w:rPr>
        <w:fldChar w:fldCharType="separate"/>
      </w:r>
      <w:r w:rsidR="00160120">
        <w:rPr>
          <w:rFonts w:ascii="Times New Roman" w:hAnsi="Times New Roman" w:cs="Times New Roman"/>
          <w:noProof/>
          <w:color w:val="000000" w:themeColor="text1"/>
          <w:lang w:val="en-US"/>
        </w:rPr>
        <w:t>(2000, p. 85)</w:t>
      </w:r>
      <w:r w:rsidR="005E631D">
        <w:rPr>
          <w:rFonts w:ascii="Times New Roman" w:hAnsi="Times New Roman" w:cs="Times New Roman"/>
          <w:color w:val="000000" w:themeColor="text1"/>
          <w:lang w:val="en-US"/>
        </w:rPr>
        <w:fldChar w:fldCharType="end"/>
      </w:r>
      <w:r w:rsidR="00E511E1">
        <w:rPr>
          <w:rFonts w:ascii="Times New Roman" w:hAnsi="Times New Roman" w:cs="Times New Roman"/>
          <w:color w:val="000000" w:themeColor="text1"/>
          <w:lang w:val="en-US"/>
        </w:rPr>
        <w:t xml:space="preserve">. </w:t>
      </w:r>
      <w:r w:rsidR="00C51000">
        <w:rPr>
          <w:rFonts w:ascii="Times New Roman" w:hAnsi="Times New Roman" w:cs="Times New Roman"/>
          <w:color w:val="000000" w:themeColor="text1"/>
          <w:lang w:val="en-US"/>
        </w:rPr>
        <w:t xml:space="preserve">The sovereign is defined, as seen in the introduction, </w:t>
      </w:r>
      <w:r w:rsidR="008A08C7">
        <w:rPr>
          <w:rFonts w:ascii="Times New Roman" w:hAnsi="Times New Roman" w:cs="Times New Roman"/>
          <w:color w:val="000000" w:themeColor="text1"/>
          <w:lang w:val="en-US"/>
        </w:rPr>
        <w:t xml:space="preserve">by its supreme power and </w:t>
      </w:r>
      <w:r w:rsidR="00160120">
        <w:rPr>
          <w:rFonts w:ascii="Times New Roman" w:hAnsi="Times New Roman" w:cs="Times New Roman"/>
          <w:color w:val="000000" w:themeColor="text1"/>
          <w:lang w:val="en-US"/>
        </w:rPr>
        <w:t>cannot</w:t>
      </w:r>
      <w:r w:rsidR="008A08C7">
        <w:rPr>
          <w:rFonts w:ascii="Times New Roman" w:hAnsi="Times New Roman" w:cs="Times New Roman"/>
          <w:color w:val="000000" w:themeColor="text1"/>
          <w:lang w:val="en-US"/>
        </w:rPr>
        <w:t xml:space="preserve"> be question</w:t>
      </w:r>
      <w:r w:rsidR="00202C57">
        <w:rPr>
          <w:rFonts w:ascii="Times New Roman" w:hAnsi="Times New Roman" w:cs="Times New Roman"/>
          <w:color w:val="000000" w:themeColor="text1"/>
          <w:lang w:val="en-US"/>
        </w:rPr>
        <w:t>ed by</w:t>
      </w:r>
      <w:r w:rsidR="008A08C7">
        <w:rPr>
          <w:rFonts w:ascii="Times New Roman" w:hAnsi="Times New Roman" w:cs="Times New Roman"/>
          <w:color w:val="000000" w:themeColor="text1"/>
          <w:lang w:val="en-US"/>
        </w:rPr>
        <w:t xml:space="preserve"> the rule of others. </w:t>
      </w:r>
      <w:r w:rsidR="00CF79E9">
        <w:rPr>
          <w:rFonts w:ascii="Times New Roman" w:hAnsi="Times New Roman" w:cs="Times New Roman"/>
          <w:color w:val="000000" w:themeColor="text1"/>
          <w:lang w:val="en-US"/>
        </w:rPr>
        <w:t xml:space="preserve">This is an important assertion because states are still </w:t>
      </w:r>
      <w:r w:rsidR="004E1DD8">
        <w:rPr>
          <w:rFonts w:ascii="Times New Roman" w:hAnsi="Times New Roman" w:cs="Times New Roman"/>
          <w:color w:val="000000" w:themeColor="text1"/>
          <w:lang w:val="en-US"/>
        </w:rPr>
        <w:t>conceived as sovereign</w:t>
      </w:r>
      <w:r w:rsidR="00E25BBA">
        <w:rPr>
          <w:rFonts w:ascii="Times New Roman" w:hAnsi="Times New Roman" w:cs="Times New Roman"/>
          <w:color w:val="000000" w:themeColor="text1"/>
          <w:lang w:val="en-US"/>
        </w:rPr>
        <w:t xml:space="preserve">. The figure of a sovereign </w:t>
      </w:r>
      <w:r w:rsidR="003A702E">
        <w:rPr>
          <w:rFonts w:ascii="Times New Roman" w:hAnsi="Times New Roman" w:cs="Times New Roman"/>
          <w:color w:val="000000" w:themeColor="text1"/>
          <w:lang w:val="en-US"/>
        </w:rPr>
        <w:t>unified</w:t>
      </w:r>
      <w:r w:rsidR="00E25BBA">
        <w:rPr>
          <w:rFonts w:ascii="Times New Roman" w:hAnsi="Times New Roman" w:cs="Times New Roman"/>
          <w:color w:val="000000" w:themeColor="text1"/>
          <w:lang w:val="en-US"/>
        </w:rPr>
        <w:t xml:space="preserve"> body </w:t>
      </w:r>
      <w:r w:rsidR="003A702E">
        <w:rPr>
          <w:rFonts w:ascii="Times New Roman" w:hAnsi="Times New Roman" w:cs="Times New Roman"/>
          <w:color w:val="000000" w:themeColor="text1"/>
          <w:lang w:val="en-US"/>
        </w:rPr>
        <w:t>consisting of a multitude of voices</w:t>
      </w:r>
      <w:r w:rsidR="00535D51">
        <w:rPr>
          <w:rFonts w:ascii="Times New Roman" w:hAnsi="Times New Roman" w:cs="Times New Roman"/>
          <w:color w:val="000000" w:themeColor="text1"/>
          <w:lang w:val="en-US"/>
        </w:rPr>
        <w:t xml:space="preserve"> </w:t>
      </w:r>
      <w:r w:rsidR="00DD7721">
        <w:rPr>
          <w:rFonts w:ascii="Times New Roman" w:hAnsi="Times New Roman" w:cs="Times New Roman"/>
          <w:color w:val="000000" w:themeColor="text1"/>
          <w:lang w:val="en-US"/>
        </w:rPr>
        <w:t>needs</w:t>
      </w:r>
      <w:r w:rsidR="00535D51">
        <w:rPr>
          <w:rFonts w:ascii="Times New Roman" w:hAnsi="Times New Roman" w:cs="Times New Roman"/>
          <w:color w:val="000000" w:themeColor="text1"/>
          <w:lang w:val="en-US"/>
        </w:rPr>
        <w:t xml:space="preserve"> a foundation of values and beliefs. </w:t>
      </w:r>
      <w:r w:rsidR="00037B4F">
        <w:rPr>
          <w:rFonts w:ascii="Times New Roman" w:hAnsi="Times New Roman" w:cs="Times New Roman"/>
          <w:color w:val="000000" w:themeColor="text1"/>
          <w:lang w:val="en-US"/>
        </w:rPr>
        <w:t xml:space="preserve">These values and sets of </w:t>
      </w:r>
      <w:r w:rsidR="0065227F">
        <w:rPr>
          <w:rFonts w:ascii="Times New Roman" w:hAnsi="Times New Roman" w:cs="Times New Roman"/>
          <w:color w:val="000000" w:themeColor="text1"/>
          <w:lang w:val="en-US"/>
        </w:rPr>
        <w:t>beliefs</w:t>
      </w:r>
      <w:r w:rsidR="00037B4F">
        <w:rPr>
          <w:rFonts w:ascii="Times New Roman" w:hAnsi="Times New Roman" w:cs="Times New Roman"/>
          <w:color w:val="000000" w:themeColor="text1"/>
          <w:lang w:val="en-US"/>
        </w:rPr>
        <w:t xml:space="preserve"> </w:t>
      </w:r>
      <w:r w:rsidR="007E2603">
        <w:rPr>
          <w:rFonts w:ascii="Times New Roman" w:hAnsi="Times New Roman" w:cs="Times New Roman"/>
          <w:color w:val="000000" w:themeColor="text1"/>
          <w:lang w:val="en-US"/>
        </w:rPr>
        <w:t>change over time</w:t>
      </w:r>
      <w:r w:rsidR="00B1479E">
        <w:rPr>
          <w:rFonts w:ascii="Times New Roman" w:hAnsi="Times New Roman" w:cs="Times New Roman"/>
          <w:color w:val="000000" w:themeColor="text1"/>
          <w:lang w:val="en-US"/>
        </w:rPr>
        <w:t xml:space="preserve"> and are closely related to, for instance, different </w:t>
      </w:r>
      <w:r w:rsidR="00C77A51">
        <w:rPr>
          <w:rFonts w:ascii="Times New Roman" w:hAnsi="Times New Roman" w:cs="Times New Roman"/>
          <w:color w:val="000000" w:themeColor="text1"/>
          <w:lang w:val="en-US"/>
        </w:rPr>
        <w:t xml:space="preserve">forms of </w:t>
      </w:r>
      <w:r w:rsidR="00674D99">
        <w:rPr>
          <w:rFonts w:ascii="Times New Roman" w:hAnsi="Times New Roman" w:cs="Times New Roman"/>
          <w:color w:val="000000" w:themeColor="text1"/>
          <w:lang w:val="en-US"/>
        </w:rPr>
        <w:t>governing (</w:t>
      </w:r>
      <w:r w:rsidR="00EC1F4D">
        <w:rPr>
          <w:rFonts w:ascii="Times New Roman" w:hAnsi="Times New Roman" w:cs="Times New Roman"/>
          <w:color w:val="000000" w:themeColor="text1"/>
          <w:lang w:val="en-US"/>
        </w:rPr>
        <w:t xml:space="preserve">sovereignty, </w:t>
      </w:r>
      <w:r w:rsidR="00674D99">
        <w:rPr>
          <w:rFonts w:ascii="Times New Roman" w:hAnsi="Times New Roman" w:cs="Times New Roman"/>
          <w:color w:val="000000" w:themeColor="text1"/>
          <w:lang w:val="en-US"/>
        </w:rPr>
        <w:t>disciplin</w:t>
      </w:r>
      <w:r w:rsidR="000F1FC4">
        <w:rPr>
          <w:rFonts w:ascii="Times New Roman" w:hAnsi="Times New Roman" w:cs="Times New Roman"/>
          <w:color w:val="000000" w:themeColor="text1"/>
          <w:lang w:val="en-US"/>
        </w:rPr>
        <w:t>e</w:t>
      </w:r>
      <w:r w:rsidR="00EC1F4D">
        <w:rPr>
          <w:rFonts w:ascii="Times New Roman" w:hAnsi="Times New Roman" w:cs="Times New Roman"/>
          <w:color w:val="000000" w:themeColor="text1"/>
          <w:lang w:val="en-US"/>
        </w:rPr>
        <w:t xml:space="preserve"> and</w:t>
      </w:r>
      <w:r w:rsidR="00674D99">
        <w:rPr>
          <w:rFonts w:ascii="Times New Roman" w:hAnsi="Times New Roman" w:cs="Times New Roman"/>
          <w:color w:val="000000" w:themeColor="text1"/>
          <w:lang w:val="en-US"/>
        </w:rPr>
        <w:t xml:space="preserve"> governmentality) and technologies conditioning </w:t>
      </w:r>
      <w:r w:rsidR="00B1479E">
        <w:rPr>
          <w:rFonts w:ascii="Times New Roman" w:hAnsi="Times New Roman" w:cs="Times New Roman"/>
          <w:color w:val="000000" w:themeColor="text1"/>
          <w:lang w:val="en-US"/>
        </w:rPr>
        <w:t xml:space="preserve">the dissemination of beliefs and ideas </w:t>
      </w:r>
      <w:r w:rsidR="00E733A4">
        <w:rPr>
          <w:rFonts w:ascii="Times New Roman" w:hAnsi="Times New Roman" w:cs="Times New Roman"/>
          <w:color w:val="000000" w:themeColor="text1"/>
          <w:lang w:val="en-US"/>
        </w:rPr>
        <w:t>(</w:t>
      </w:r>
      <w:proofErr w:type="gramStart"/>
      <w:r w:rsidR="00E733A4">
        <w:rPr>
          <w:rFonts w:ascii="Times New Roman" w:hAnsi="Times New Roman" w:cs="Times New Roman"/>
          <w:color w:val="000000" w:themeColor="text1"/>
          <w:lang w:val="en-US"/>
        </w:rPr>
        <w:t>e.g.</w:t>
      </w:r>
      <w:proofErr w:type="gramEnd"/>
      <w:r w:rsidR="00E733A4">
        <w:rPr>
          <w:rFonts w:ascii="Times New Roman" w:hAnsi="Times New Roman" w:cs="Times New Roman"/>
          <w:color w:val="000000" w:themeColor="text1"/>
          <w:lang w:val="en-US"/>
        </w:rPr>
        <w:t xml:space="preserve"> print technology</w:t>
      </w:r>
      <w:r w:rsidR="000F1FC4">
        <w:rPr>
          <w:rFonts w:ascii="Times New Roman" w:hAnsi="Times New Roman" w:cs="Times New Roman"/>
          <w:color w:val="000000" w:themeColor="text1"/>
          <w:lang w:val="en-US"/>
        </w:rPr>
        <w:t>/print capitalism</w:t>
      </w:r>
      <w:r w:rsidR="00E733A4">
        <w:rPr>
          <w:rFonts w:ascii="Times New Roman" w:hAnsi="Times New Roman" w:cs="Times New Roman"/>
          <w:color w:val="000000" w:themeColor="text1"/>
          <w:lang w:val="en-US"/>
        </w:rPr>
        <w:t>)</w:t>
      </w:r>
      <w:r w:rsidR="007B71E7">
        <w:rPr>
          <w:rFonts w:ascii="Times New Roman" w:hAnsi="Times New Roman" w:cs="Times New Roman"/>
          <w:color w:val="000000" w:themeColor="text1"/>
          <w:lang w:val="en-US"/>
        </w:rPr>
        <w:t xml:space="preserve">. </w:t>
      </w:r>
      <w:r w:rsidR="007D0D29">
        <w:rPr>
          <w:rFonts w:ascii="Times New Roman" w:hAnsi="Times New Roman" w:cs="Times New Roman"/>
          <w:color w:val="000000" w:themeColor="text1"/>
          <w:lang w:val="en-US"/>
        </w:rPr>
        <w:t>Underneath these</w:t>
      </w:r>
      <w:r w:rsidR="003A34A5">
        <w:rPr>
          <w:rFonts w:ascii="Times New Roman" w:hAnsi="Times New Roman" w:cs="Times New Roman"/>
          <w:color w:val="000000" w:themeColor="text1"/>
          <w:lang w:val="en-US"/>
        </w:rPr>
        <w:t xml:space="preserve"> </w:t>
      </w:r>
      <w:r w:rsidR="00560EAF">
        <w:rPr>
          <w:rFonts w:ascii="Times New Roman" w:hAnsi="Times New Roman" w:cs="Times New Roman"/>
          <w:color w:val="000000" w:themeColor="text1"/>
          <w:lang w:val="en-US"/>
        </w:rPr>
        <w:t>conditions</w:t>
      </w:r>
      <w:r w:rsidR="003A34A5">
        <w:rPr>
          <w:rFonts w:ascii="Times New Roman" w:hAnsi="Times New Roman" w:cs="Times New Roman"/>
          <w:color w:val="000000" w:themeColor="text1"/>
          <w:lang w:val="en-US"/>
        </w:rPr>
        <w:t xml:space="preserve"> lies the content of modern sovereignty, which is, according to Hardt and Negri, the </w:t>
      </w:r>
      <w:r w:rsidR="00905700">
        <w:rPr>
          <w:rFonts w:ascii="Times New Roman" w:hAnsi="Times New Roman" w:cs="Times New Roman"/>
          <w:color w:val="000000" w:themeColor="text1"/>
          <w:lang w:val="en-US"/>
        </w:rPr>
        <w:t>“</w:t>
      </w:r>
      <w:r w:rsidR="003A34A5">
        <w:rPr>
          <w:rFonts w:ascii="Times New Roman" w:hAnsi="Times New Roman" w:cs="Times New Roman"/>
          <w:color w:val="000000" w:themeColor="text1"/>
          <w:lang w:val="en-US"/>
        </w:rPr>
        <w:t xml:space="preserve">capitalist </w:t>
      </w:r>
      <w:r w:rsidR="00905700">
        <w:rPr>
          <w:rFonts w:ascii="Times New Roman" w:hAnsi="Times New Roman" w:cs="Times New Roman"/>
          <w:color w:val="000000" w:themeColor="text1"/>
          <w:lang w:val="en-US"/>
        </w:rPr>
        <w:t xml:space="preserve">development and the affirmation of the market as the foundation of the </w:t>
      </w:r>
      <w:r w:rsidR="00560EAF">
        <w:rPr>
          <w:rFonts w:ascii="Times New Roman" w:hAnsi="Times New Roman" w:cs="Times New Roman"/>
          <w:color w:val="000000" w:themeColor="text1"/>
          <w:lang w:val="en-US"/>
        </w:rPr>
        <w:t>values</w:t>
      </w:r>
      <w:r w:rsidR="00905700">
        <w:rPr>
          <w:rFonts w:ascii="Times New Roman" w:hAnsi="Times New Roman" w:cs="Times New Roman"/>
          <w:color w:val="000000" w:themeColor="text1"/>
          <w:lang w:val="en-US"/>
        </w:rPr>
        <w:t xml:space="preserve"> of social reproduction”</w:t>
      </w:r>
      <w:r w:rsidR="00560EAF" w:rsidRPr="00560EAF">
        <w:rPr>
          <w:rFonts w:ascii="Times New Roman" w:hAnsi="Times New Roman" w:cs="Times New Roman"/>
          <w:color w:val="000000" w:themeColor="text1"/>
          <w:lang w:val="en-US"/>
        </w:rPr>
        <w:t xml:space="preserve"> </w:t>
      </w:r>
      <w:r w:rsidR="00560EAF">
        <w:rPr>
          <w:rFonts w:ascii="Times New Roman" w:hAnsi="Times New Roman" w:cs="Times New Roman"/>
          <w:color w:val="000000" w:themeColor="text1"/>
          <w:lang w:val="en-US"/>
        </w:rPr>
        <w:fldChar w:fldCharType="begin"/>
      </w:r>
      <w:r w:rsidR="00560EAF">
        <w:rPr>
          <w:rFonts w:ascii="Times New Roman" w:hAnsi="Times New Roman" w:cs="Times New Roman"/>
          <w:color w:val="000000" w:themeColor="text1"/>
          <w:lang w:val="en-US"/>
        </w:rPr>
        <w:instrText xml:space="preserve"> ADDIN ZOTERO_ITEM CSL_CITATION {"citationID":"1AB6Y34z","properties":{"formattedCitation":"(2000, p. 85)","plainCitation":"(2000, p. 85)","noteIndex":0},"citationItems":[{"id":817,"uris":["http://zotero.org/users/local/mcssSdgh/items/XTQJWNDH"],"itemData":{"id":817,"type":"book","archive":"LiUB Library Catalogue","archive_location":"Vallabiblioteket - Plan 1, Boksamlingen 325","ISBN":"0-674-25121-0","publisher":"Harvard University Press","source":"EBSCOhost","title":"Empire.","URL":"https://login.e.bibl.liu.se/login?url=https://search.ebscohost.com/login.aspx?direct=true&amp;AuthType=ip,uid&amp;db=cat00115a&amp;AN=lkp.331033&amp;lang=sv&amp;site=eds-live&amp;scope=site","author":[{"family":"Hardt","given":"Michael"},{"family":"Negri","given":"Antonio"}],"issued":{"date-parts":[["2000"]]}},"locator":"85","label":"page","suppress-author":true}],"schema":"https://github.com/citation-style-language/schema/raw/master/csl-citation.json"} </w:instrText>
      </w:r>
      <w:r w:rsidR="00560EAF">
        <w:rPr>
          <w:rFonts w:ascii="Times New Roman" w:hAnsi="Times New Roman" w:cs="Times New Roman"/>
          <w:color w:val="000000" w:themeColor="text1"/>
          <w:lang w:val="en-US"/>
        </w:rPr>
        <w:fldChar w:fldCharType="separate"/>
      </w:r>
      <w:r w:rsidR="00560EAF">
        <w:rPr>
          <w:rFonts w:ascii="Times New Roman" w:hAnsi="Times New Roman" w:cs="Times New Roman"/>
          <w:noProof/>
          <w:color w:val="000000" w:themeColor="text1"/>
          <w:lang w:val="en-US"/>
        </w:rPr>
        <w:t>(2000, p. 85)</w:t>
      </w:r>
      <w:r w:rsidR="00560EAF">
        <w:rPr>
          <w:rFonts w:ascii="Times New Roman" w:hAnsi="Times New Roman" w:cs="Times New Roman"/>
          <w:color w:val="000000" w:themeColor="text1"/>
          <w:lang w:val="en-US"/>
        </w:rPr>
        <w:fldChar w:fldCharType="end"/>
      </w:r>
      <w:r w:rsidR="00560EAF">
        <w:rPr>
          <w:rFonts w:ascii="Times New Roman" w:hAnsi="Times New Roman" w:cs="Times New Roman"/>
          <w:color w:val="000000" w:themeColor="text1"/>
          <w:lang w:val="en-US"/>
        </w:rPr>
        <w:t>.</w:t>
      </w:r>
      <w:r w:rsidR="00905700">
        <w:rPr>
          <w:rFonts w:ascii="Times New Roman" w:hAnsi="Times New Roman" w:cs="Times New Roman"/>
          <w:color w:val="000000" w:themeColor="text1"/>
          <w:lang w:val="en-US"/>
        </w:rPr>
        <w:t xml:space="preserve"> </w:t>
      </w:r>
    </w:p>
    <w:p w14:paraId="086017BD" w14:textId="5E04B4BA" w:rsidR="00501CB0" w:rsidRPr="00CA0735" w:rsidRDefault="00031138" w:rsidP="00CA0735">
      <w:pPr>
        <w:spacing w:line="360" w:lineRule="auto"/>
        <w:ind w:firstLine="1304"/>
        <w:jc w:val="both"/>
        <w:rPr>
          <w:rFonts w:ascii="Times New Roman" w:hAnsi="Times New Roman" w:cs="Times New Roman"/>
          <w:lang w:val="en-US"/>
        </w:rPr>
      </w:pPr>
      <w:r>
        <w:rPr>
          <w:rFonts w:ascii="Times New Roman" w:hAnsi="Times New Roman" w:cs="Times New Roman"/>
          <w:lang w:val="en-US"/>
        </w:rPr>
        <w:t>It goes without saying that this is a simplification. Nevertheless, the short passage about the origins of sovereignty helps us to think about an interruption; it directs us towards a process of deterritorialization and an opening of a system of thought that soon was meat with a process of reterritorialization and the creation of modern European sovereignty</w:t>
      </w:r>
      <w:r w:rsidR="003559B8">
        <w:rPr>
          <w:rFonts w:ascii="Times New Roman" w:hAnsi="Times New Roman" w:cs="Times New Roman"/>
          <w:lang w:val="en-US"/>
        </w:rPr>
        <w:t xml:space="preserve">, filled with a </w:t>
      </w:r>
      <w:r w:rsidR="002C0AA3">
        <w:rPr>
          <w:rFonts w:ascii="Times New Roman" w:hAnsi="Times New Roman" w:cs="Times New Roman"/>
          <w:lang w:val="en-US"/>
        </w:rPr>
        <w:t>set of values of social reproduction</w:t>
      </w:r>
      <w:r>
        <w:rPr>
          <w:rFonts w:ascii="Times New Roman" w:hAnsi="Times New Roman" w:cs="Times New Roman"/>
          <w:lang w:val="en-US"/>
        </w:rPr>
        <w:t>. With hesitations about drawing a parallel between the immanent system of thought described by Hardt and Negri and the cyber-libertarian movement, I push forward, arguing that the creative desire of liberation, although, at the end, with different sentiments and objectives, lived in the spirit of what has become known as the cyber-libertarian movement</w:t>
      </w:r>
      <w:r w:rsidRPr="00A522C3">
        <w:rPr>
          <w:rFonts w:ascii="Times New Roman" w:hAnsi="Times New Roman" w:cs="Times New Roman"/>
          <w:lang w:val="en-US"/>
        </w:rPr>
        <w:t xml:space="preserve">. </w:t>
      </w:r>
      <w:r>
        <w:rPr>
          <w:rFonts w:ascii="Times New Roman" w:hAnsi="Times New Roman" w:cs="Times New Roman"/>
          <w:lang w:val="en-US"/>
        </w:rPr>
        <w:t>In this movement lives the utopian idea of a decentralized world without governments and without state regulations, an open</w:t>
      </w:r>
      <w:r w:rsidR="00C454CB">
        <w:rPr>
          <w:rFonts w:ascii="Times New Roman" w:hAnsi="Times New Roman" w:cs="Times New Roman"/>
          <w:lang w:val="en-US"/>
        </w:rPr>
        <w:t xml:space="preserve"> and</w:t>
      </w:r>
      <w:r>
        <w:rPr>
          <w:rFonts w:ascii="Times New Roman" w:hAnsi="Times New Roman" w:cs="Times New Roman"/>
          <w:lang w:val="en-US"/>
        </w:rPr>
        <w:t xml:space="preserve"> borderless world. In an essay first published in 1995 called </w:t>
      </w:r>
      <w:r>
        <w:rPr>
          <w:rFonts w:ascii="Times New Roman" w:hAnsi="Times New Roman" w:cs="Times New Roman"/>
          <w:i/>
          <w:iCs/>
          <w:lang w:val="en-US"/>
        </w:rPr>
        <w:t>The Californian ideology</w:t>
      </w:r>
      <w:r>
        <w:rPr>
          <w:rFonts w:ascii="Times New Roman" w:hAnsi="Times New Roman" w:cs="Times New Roman"/>
          <w:lang w:val="en-US"/>
        </w:rPr>
        <w:t xml:space="preserve">, Richard Barbrook and Andy Carmon describe the movement of cyber-libertarians as “bizarre fusion of the cultural bohemianism of San Francisco with the hi-tech industries of Silicon Valley”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{"citationID":"zzxxGojP","properties":{"formattedCitation":"(2015, p. 12)","plainCitation":"(2015, p. 12)","noteIndex":0},"citationItems":[{"id":864,"uris":["http://zotero.org/users/local/mcssSdgh/items/JDRE6FXX"],"itemData":{"id":864,"type":"book","collection-title":"Network notebook","event-place":"Amsterdam","ISBN":"978-94-92302-01-4","language":"eng","publisher":"Institute of Network Cultures","publisher-place":"Amsterdam","title":"The internet revolution : from dot-com capitalism to cybernetic communism","author":[{"family":"Barbrook","given":"Richard"}],"issued":{"date-parts":[["2015"]]}},"locator":"12","label":"page","suppress-author":true}],"schema":"https://github.com/citation-style-language/schema/raw/master/csl-citation.json"}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(2015, p. 12)</w:t>
      </w:r>
      <w:r>
        <w:rPr>
          <w:rFonts w:ascii="Times New Roman" w:hAnsi="Times New Roman" w:cs="Times New Roman"/>
          <w:lang w:val="en-US"/>
        </w:rPr>
        <w:fldChar w:fldCharType="end"/>
      </w:r>
      <w:r>
        <w:rPr>
          <w:rFonts w:ascii="Times New Roman" w:hAnsi="Times New Roman" w:cs="Times New Roman"/>
          <w:lang w:val="en-US"/>
        </w:rPr>
        <w:t xml:space="preserve">. The Californian ideology is an amalgamation of opposites, of hippies and yuppies, brought together through their profound faith in the emancipatory potential of the information technologies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{"citationID":"ePjFVS0l","properties":{"formattedCitation":"(Barbrook, 2015, p. 12)","plainCitation":"(Barbrook, 2015, p. 12)","noteIndex":0},"citationItems":[{"id":864,"uris":["http://zotero.org/users/local/mcssSdgh/items/JDRE6FXX"],"itemData":{"id":864,"type":"book","collection-title":"Network notebook","event-place":"Amsterdam","ISBN":"978-94-92302-01-4","language":"eng","publisher":"Institute of Network Cultures","publisher-place":"Amsterdam","title":"The internet revolution : from dot-com capitalism to cybernetic communism","author":[{"family":"Barbrook","given":"Richard"}],"issued":{"date-parts":[["2015"]]}},"locator":"12","label":"page"}],"schema":"https://github.com/citation-style-language/schema/raw/master/csl-citation.json"}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noProof/>
          <w:lang w:val="en-US"/>
        </w:rPr>
        <w:t>(Barbrook, 2015, p. 12)</w:t>
      </w:r>
      <w:r>
        <w:rPr>
          <w:rFonts w:ascii="Times New Roman" w:hAnsi="Times New Roman" w:cs="Times New Roman"/>
          <w:lang w:val="en-US"/>
        </w:rPr>
        <w:fldChar w:fldCharType="end"/>
      </w:r>
      <w:r>
        <w:rPr>
          <w:rFonts w:ascii="Times New Roman" w:hAnsi="Times New Roman" w:cs="Times New Roman"/>
          <w:lang w:val="en-US"/>
        </w:rPr>
        <w:t xml:space="preserve">. It is described as ambiguous ideological construction, embracing both the anti-corporate purity of the “new left” through its advocacy of the virtual community on the one hand, and a laissez-faire ideology and a right-wing conservativism, enthusiastically drawing on the new age of informatics, technologically creating a foundation for </w:t>
      </w:r>
      <w:r w:rsidRPr="00322161">
        <w:rPr>
          <w:rFonts w:ascii="Times New Roman" w:hAnsi="Times New Roman" w:cs="Times New Roman"/>
          <w:lang w:val="en-US"/>
        </w:rPr>
        <w:t>a libertarian free market, on the other side.</w:t>
      </w:r>
      <w:r>
        <w:rPr>
          <w:rFonts w:ascii="Times New Roman" w:hAnsi="Times New Roman" w:cs="Times New Roman"/>
          <w:lang w:val="en-US"/>
        </w:rPr>
        <w:t xml:space="preserve"> From this soil, stems the new spirit of digital capitalism</w:t>
      </w:r>
      <w:r w:rsidR="00BC2776">
        <w:rPr>
          <w:rFonts w:ascii="Times New Roman" w:hAnsi="Times New Roman" w:cs="Times New Roman"/>
          <w:lang w:val="en-US"/>
        </w:rPr>
        <w:t xml:space="preserve"> </w:t>
      </w:r>
      <w:r w:rsidR="00BC2776">
        <w:rPr>
          <w:rFonts w:ascii="Times New Roman" w:hAnsi="Times New Roman" w:cs="Times New Roman"/>
          <w:lang w:val="en-US"/>
        </w:rPr>
        <w:fldChar w:fldCharType="begin"/>
      </w:r>
      <w:r w:rsidR="00406F51">
        <w:rPr>
          <w:rFonts w:ascii="Times New Roman" w:hAnsi="Times New Roman" w:cs="Times New Roman"/>
          <w:lang w:val="en-US"/>
        </w:rPr>
        <w:instrText xml:space="preserve"> ADDIN ZOTERO_ITEM CSL_CITATION {"citationID":"W1HNQToN","properties":{"formattedCitation":"(Huberman, 2022)","plainCitation":"(Huberman, 2022)","noteIndex":0},"citationItems":[{"id":865,"uris":["http://zotero.org/users/local/mcssSdgh/items/5673PVPJ"],"itemData":{"id":865,"type":"book","abstract":"Summary: Digital technologies are now central to the machinations of capitalism. How are they giving rise to new forms of capital accumulation and domination? And in what terms are these changes being promoted and justified by a new and incredibly powerful elite? This book takes on such questions. Beyond demonstrating how digital technologies make new forms of capital accumulation possible, Huberman interrogates the ideological transformations that have accompanied the emergence of digital capitalism. She examines how business gurus, entrepreneurs, and venture capitalists make claims about how digital technologies contribute to the common good, foster collaboration and connectivity, and render life more convenient, even if this convenience comes at the expense of values such as privacy and liberty. Ultimately, Huberman argues that the spirit of digital capitalism is Janus-faced and reveals deeper cultural contradictions at the heart of contemporary American society: promising, in the same moment, to liberate us and surveil us, enrich us, and yet render our lives more economically precarious. Smart and thought-provoking, this book offers new perspectives that will speak to anyone interested in the contours of contemporary capitalism, particularly students and scholars of economic anthropology and sociology.","archive":"LiUB Library Catalogue","archive_location":"INTERNET INTERNET","ISBN":"978-1-5095-5448-5","publisher":"Polity Press","source":"EBSCOhost","title":"The spirit of digital capitalism.","URL":"https://login.e.bibl.liu.se/login?url=https://search.ebscohost.com/login.aspx?direct=true&amp;AuthType=ip,uid&amp;db=cat00115a&amp;AN=lkp.1273718&amp;lang=sv&amp;site=eds-live&amp;scope=site","author":[{"family":"Huberman","given":"Jenny"}],"issued":{"date-parts":[["2022"]]}}}],"schema":"https://github.com/citation-style-language/schema/raw/master/csl-citation.json"} </w:instrText>
      </w:r>
      <w:r w:rsidR="00BC2776">
        <w:rPr>
          <w:rFonts w:ascii="Times New Roman" w:hAnsi="Times New Roman" w:cs="Times New Roman"/>
          <w:lang w:val="en-US"/>
        </w:rPr>
        <w:fldChar w:fldCharType="separate"/>
      </w:r>
      <w:r w:rsidR="00406F51">
        <w:rPr>
          <w:rFonts w:ascii="Times New Roman" w:hAnsi="Times New Roman" w:cs="Times New Roman"/>
          <w:noProof/>
          <w:lang w:val="en-US"/>
        </w:rPr>
        <w:t>(Huberman, 2022)</w:t>
      </w:r>
      <w:r w:rsidR="00BC2776">
        <w:rPr>
          <w:rFonts w:ascii="Times New Roman" w:hAnsi="Times New Roman" w:cs="Times New Roman"/>
          <w:lang w:val="en-US"/>
        </w:rPr>
        <w:fldChar w:fldCharType="end"/>
      </w:r>
      <w:r>
        <w:rPr>
          <w:rFonts w:ascii="Times New Roman" w:hAnsi="Times New Roman" w:cs="Times New Roman"/>
          <w:lang w:val="en-US"/>
        </w:rPr>
        <w:t>, which is taking more market shares for each day. As a respond to digital capital extraction, as seen above, discussion about data sovereignty</w:t>
      </w:r>
      <w:r w:rsidR="00D7723F">
        <w:rPr>
          <w:rFonts w:ascii="Times New Roman" w:hAnsi="Times New Roman" w:cs="Times New Roman"/>
          <w:lang w:val="en-US"/>
        </w:rPr>
        <w:t>,</w:t>
      </w:r>
      <w:r>
        <w:rPr>
          <w:rFonts w:ascii="Times New Roman" w:hAnsi="Times New Roman" w:cs="Times New Roman"/>
          <w:lang w:val="en-US"/>
        </w:rPr>
        <w:t xml:space="preserve"> data imperialism, or, colonialism </w:t>
      </w:r>
      <w:r w:rsidR="006270D8">
        <w:rPr>
          <w:rFonts w:ascii="Times New Roman" w:hAnsi="Times New Roman" w:cs="Times New Roman"/>
          <w:lang w:val="en-US"/>
        </w:rPr>
        <w:fldChar w:fldCharType="begin"/>
      </w:r>
      <w:r w:rsidR="006526E9">
        <w:rPr>
          <w:rFonts w:ascii="Times New Roman" w:hAnsi="Times New Roman" w:cs="Times New Roman"/>
          <w:lang w:val="en-US"/>
        </w:rPr>
        <w:instrText xml:space="preserve"> ADDIN ZOTERO_ITEM CSL_CITATION {"citationID":"zIXTXIBo","properties":{"formattedCitation":"(Couldry and Mejias, 2019; Chidi Oguamanam, 2020)","plainCitation":"(Couldry and Mejias, 2019; Chidi Oguamanam, 2020)","noteIndex":0},"citationItems":[{"id":867,"uris":["http://zotero.org/users/local/mcssSdgh/items/QE5JT5KQ"],"itemData":{"id":867,"type":"book","abstract":"Summary: Just about any social need is now met with an opportunity to \"connect\" through digital means. But this convenience is not free—it is purchased with vast amounts of personal data transferred through shadowy backchannels to corporations using it to generate profit. The Costs of Connection uncovers this process, this \"data colonialism,\" and its designs for controlling our lives—our ways of knowing; our means of production; our political participation. Colonialism might seem like a thing of the past, but this book shows that the historic appropriation of land, bodies, and natural resources is mirrored today in this new era of pervasive datafication. Apps, platforms, and smart objects capture and translate our lives into data, and then extract information that is fed into capitalist enterprises and sold back to us. The authors argue that this development foreshadows the creation of a new social order emerging globally—and it must be challenged. Confronting the alarming degree of surveillance already tolerated, they offer a stirring call to decolonize the internet and emancipate our desire for connection.","archive":"LiUB Library Catalogue","archive_location":"Campus Norrköpings bibliotek - Boksamlingen 303.483","collection-title":"Culture and economic life","ISBN":"978-1-5036-0974-7","publisher":"Stanford University Press","source":"EBSCOhost","title":"The costs of connection : how data is colonizing human life and appropriating it for capitalism.","URL":"https://login.e.bibl.liu.se/login?url=https://search.ebscohost.com/login.aspx?direct=true&amp;db=cat00115a&amp;AN=lkp.1016204&amp;lang=sv&amp;site=eds-live&amp;scope=site","author":[{"family":"Couldry","given":"Nick"},{"family":"Mejias","given":"Ulises Ali"}],"issued":{"date-parts":[["2019"]]}}},{"id":51,"uris":["http://zotero.org/users/local/mcssSdgh/items/CQH4C8RK"],"itemData":{"id":51,"type":"article-journal","abstract":"This study explores the current state and dynamics of the global Indigenous data sovereignty movement—the movement pressing for Indigenous peoples to have full control over the collection and governance of data relating to their lived realities. The article outlines the movement’s place within the broader push for Indigenous self-determination; examines its links to big data, open data, intellectual property rights, and access and benefit-sharing; details a pioneering assertion of data sovereignty by Canada’s First Nations; outlines relevant UN and international civil society processes; and examines the nascent movement in Africa. The study identifies a fundamental tension between the objectives of Indigenous data sovereignty and those of the open data movement, which does not directly cater for Indigenous peoples’ full control over their data. The study also identifies the need for African Indigenous peoples to become more fully integrated into the global Indigenous data sovereignty movement.","archive":"Directory of Open Access Journals","container-title":"The African Journal of Information and Communication","DOI":"10.23962/10539/30360","ISSN":"2077-7205","issue":"26","journalAbbreviation":"The African Journal of Information and Communication","note":"publisher: LINK Centre, School of Literature Language and Media (SLLM)","page":"1-20","source":"EBSCOhost","title":"Indigenous Peoples, Data Sovereignty, and Self-Determination: Current Realities and Imperatives","author":[{"literal":"Chidi Oguamanam"}],"issued":{"date-parts":[["2020",12,1]]}}}],"schema":"https://github.com/citation-style-language/schema/raw/master/csl-citation.json"} </w:instrText>
      </w:r>
      <w:r w:rsidR="006270D8">
        <w:rPr>
          <w:rFonts w:ascii="Times New Roman" w:hAnsi="Times New Roman" w:cs="Times New Roman"/>
          <w:lang w:val="en-US"/>
        </w:rPr>
        <w:fldChar w:fldCharType="separate"/>
      </w:r>
      <w:r w:rsidR="006526E9">
        <w:rPr>
          <w:rFonts w:ascii="Times New Roman" w:hAnsi="Times New Roman" w:cs="Times New Roman"/>
          <w:noProof/>
          <w:lang w:val="en-US"/>
        </w:rPr>
        <w:t>(Couldry and Mejias, 2019; Chidi Oguamanam, 2020)</w:t>
      </w:r>
      <w:r w:rsidR="006270D8">
        <w:rPr>
          <w:rFonts w:ascii="Times New Roman" w:hAnsi="Times New Roman" w:cs="Times New Roman"/>
          <w:lang w:val="en-US"/>
        </w:rPr>
        <w:fldChar w:fldCharType="end"/>
      </w:r>
      <w:r>
        <w:rPr>
          <w:rFonts w:ascii="Times New Roman" w:hAnsi="Times New Roman" w:cs="Times New Roman"/>
          <w:lang w:val="en-US"/>
        </w:rPr>
        <w:t>, and surveillance capitalism</w:t>
      </w:r>
      <w:r w:rsidR="00A72F03">
        <w:rPr>
          <w:rFonts w:ascii="Times New Roman" w:hAnsi="Times New Roman" w:cs="Times New Roman"/>
          <w:lang w:val="en-US"/>
        </w:rPr>
        <w:t xml:space="preserve"> </w:t>
      </w:r>
      <w:r w:rsidR="00A72F03">
        <w:rPr>
          <w:rFonts w:ascii="Times New Roman" w:hAnsi="Times New Roman" w:cs="Times New Roman"/>
          <w:lang w:val="en-US"/>
        </w:rPr>
        <w:fldChar w:fldCharType="begin"/>
      </w:r>
      <w:r w:rsidR="00A72F03">
        <w:rPr>
          <w:rFonts w:ascii="Times New Roman" w:hAnsi="Times New Roman" w:cs="Times New Roman"/>
          <w:lang w:val="en-US"/>
        </w:rPr>
        <w:instrText xml:space="preserve"> ADDIN ZOTERO_ITEM CSL_CITATION {"citationID":"3xKqFfMw","properties":{"formattedCitation":"(Zuboff, 2019)","plainCitation":"(Zuboff, 2019)","noteIndex":0},"citationItems":[{"id":792,"uris":["http://zotero.org/users/local/mcssSdgh/items/N5RR7DLV"],"itemData":{"id":792,"type":"book","archive":"LiUB Library Catalogue","archive_location":"Campus Norrköpings bibliotek - Boksamlingen 306","ISBN":"978-1-5417-5800-1","publisher":"PublicAffairs","source":"EBSCOhost","title":"The age of surveillance capitalism : the fight for a human future at the new frontier of power.","URL":"https://login.e.bibl.liu.se/login?url=https://search.ebscohost.com/login.aspx?direct=true&amp;AuthType=ip,uid&amp;db=cat00115a&amp;AN=lkp.1200293&amp;lang=sv&amp;site=eds-live&amp;scope=site","author":[{"family":"Zuboff","given":"Shoshana"}],"issued":{"date-parts":[["2019"]]}}}],"schema":"https://github.com/citation-style-language/schema/raw/master/csl-citation.json"} </w:instrText>
      </w:r>
      <w:r w:rsidR="00A72F03">
        <w:rPr>
          <w:rFonts w:ascii="Times New Roman" w:hAnsi="Times New Roman" w:cs="Times New Roman"/>
          <w:lang w:val="en-US"/>
        </w:rPr>
        <w:fldChar w:fldCharType="separate"/>
      </w:r>
      <w:r w:rsidR="00A72F03">
        <w:rPr>
          <w:rFonts w:ascii="Times New Roman" w:hAnsi="Times New Roman" w:cs="Times New Roman"/>
          <w:noProof/>
          <w:lang w:val="en-US"/>
        </w:rPr>
        <w:t>(Zuboff, 2019)</w:t>
      </w:r>
      <w:r w:rsidR="00A72F03">
        <w:rPr>
          <w:rFonts w:ascii="Times New Roman" w:hAnsi="Times New Roman" w:cs="Times New Roman"/>
          <w:lang w:val="en-US"/>
        </w:rPr>
        <w:fldChar w:fldCharType="end"/>
      </w:r>
      <w:r>
        <w:rPr>
          <w:rFonts w:ascii="Times New Roman" w:hAnsi="Times New Roman" w:cs="Times New Roman"/>
          <w:lang w:val="en-US"/>
        </w:rPr>
        <w:t xml:space="preserve"> have </w:t>
      </w:r>
      <w:r>
        <w:rPr>
          <w:rFonts w:ascii="Times New Roman" w:hAnsi="Times New Roman" w:cs="Times New Roman"/>
          <w:lang w:val="en-US"/>
        </w:rPr>
        <w:lastRenderedPageBreak/>
        <w:t>emerged</w:t>
      </w:r>
      <w:r w:rsidRPr="00C33B83">
        <w:rPr>
          <w:rFonts w:ascii="Times New Roman" w:hAnsi="Times New Roman" w:cs="Times New Roman"/>
          <w:lang w:val="en-US"/>
        </w:rPr>
        <w:t xml:space="preserve">. Another response, which also draws on a bizarre combination of an appropriation of an underdog rhetoric of digital decolonization and liberation, and, at the same time, </w:t>
      </w:r>
      <w:r w:rsidR="005E1478" w:rsidRPr="00C33B83">
        <w:rPr>
          <w:rFonts w:ascii="Times New Roman" w:hAnsi="Times New Roman" w:cs="Times New Roman"/>
          <w:lang w:val="en-US"/>
        </w:rPr>
        <w:t>a</w:t>
      </w:r>
      <w:r w:rsidRPr="00C33B83">
        <w:rPr>
          <w:rFonts w:ascii="Times New Roman" w:hAnsi="Times New Roman" w:cs="Times New Roman"/>
          <w:lang w:val="en-US"/>
        </w:rPr>
        <w:t xml:space="preserve"> mercantilism</w:t>
      </w:r>
      <w:r w:rsidR="00974C3B" w:rsidRPr="00C33B83">
        <w:rPr>
          <w:rFonts w:ascii="Times New Roman" w:hAnsi="Times New Roman" w:cs="Times New Roman"/>
          <w:lang w:val="en-US"/>
        </w:rPr>
        <w:t xml:space="preserve"> on EU level,</w:t>
      </w:r>
      <w:r w:rsidRPr="00C33B83">
        <w:rPr>
          <w:rFonts w:ascii="Times New Roman" w:hAnsi="Times New Roman" w:cs="Times New Roman"/>
          <w:lang w:val="en-US"/>
        </w:rPr>
        <w:t xml:space="preserve"> is the</w:t>
      </w:r>
      <w:r w:rsidR="00C33B83" w:rsidRPr="00C33B83">
        <w:rPr>
          <w:rFonts w:ascii="Times New Roman" w:hAnsi="Times New Roman" w:cs="Times New Roman"/>
          <w:lang w:val="en-US"/>
        </w:rPr>
        <w:t xml:space="preserve"> </w:t>
      </w:r>
      <w:r w:rsidRPr="00C33B83">
        <w:rPr>
          <w:rFonts w:ascii="Times New Roman" w:hAnsi="Times New Roman" w:cs="Times New Roman"/>
          <w:lang w:val="en-US"/>
        </w:rPr>
        <w:t>European digital sovereignty.</w:t>
      </w:r>
      <w:r w:rsidR="00062136">
        <w:rPr>
          <w:rFonts w:ascii="Times New Roman" w:hAnsi="Times New Roman" w:cs="Times New Roman"/>
          <w:lang w:val="en-US"/>
        </w:rPr>
        <w:t xml:space="preserve"> This brings me to the second theme…</w:t>
      </w:r>
    </w:p>
    <w:p w14:paraId="4BF80B16" w14:textId="77777777" w:rsidR="00B96559" w:rsidRPr="00A522C3" w:rsidRDefault="00B96559" w:rsidP="00B96559">
      <w:pPr>
        <w:rPr>
          <w:lang w:val="en-US"/>
        </w:rPr>
      </w:pPr>
    </w:p>
    <w:p w14:paraId="529BE6CE" w14:textId="77777777" w:rsidR="00EE0D7B" w:rsidRDefault="00EE0D7B" w:rsidP="00A052B3">
      <w:pPr>
        <w:rPr>
          <w:rFonts w:ascii="Times New Roman" w:hAnsi="Times New Roman" w:cs="Times New Roman"/>
          <w:b/>
          <w:bCs/>
          <w:lang w:val="en-US"/>
        </w:rPr>
      </w:pPr>
    </w:p>
    <w:p w14:paraId="1CC21851" w14:textId="77777777" w:rsidR="00D8219C" w:rsidRDefault="00D8219C">
      <w:pPr>
        <w:rPr>
          <w:rFonts w:ascii="Times New Roman" w:hAnsi="Times New Roman" w:cs="Times New Roman"/>
          <w:b/>
          <w:bCs/>
          <w:lang w:val="en-US"/>
        </w:rPr>
      </w:pPr>
      <w:r>
        <w:rPr>
          <w:rFonts w:ascii="Times New Roman" w:hAnsi="Times New Roman" w:cs="Times New Roman"/>
          <w:b/>
          <w:bCs/>
          <w:lang w:val="en-US"/>
        </w:rPr>
        <w:br w:type="page"/>
      </w:r>
    </w:p>
    <w:p w14:paraId="570411F9" w14:textId="13C8E33B" w:rsidR="005E76D8" w:rsidRDefault="005E76D8" w:rsidP="00A052B3">
      <w:pPr>
        <w:rPr>
          <w:rFonts w:ascii="Times New Roman" w:hAnsi="Times New Roman" w:cs="Times New Roman"/>
          <w:b/>
          <w:bCs/>
          <w:lang w:val="en-US"/>
        </w:rPr>
      </w:pPr>
      <w:r w:rsidRPr="005E76D8">
        <w:rPr>
          <w:rFonts w:ascii="Times New Roman" w:hAnsi="Times New Roman" w:cs="Times New Roman"/>
          <w:b/>
          <w:bCs/>
          <w:lang w:val="en-US"/>
        </w:rPr>
        <w:lastRenderedPageBreak/>
        <w:t>References</w:t>
      </w:r>
    </w:p>
    <w:p w14:paraId="3E8577A0" w14:textId="77777777" w:rsidR="00A052B3" w:rsidRPr="005E76D8" w:rsidRDefault="00A052B3" w:rsidP="00A052B3">
      <w:pPr>
        <w:rPr>
          <w:rFonts w:ascii="Times New Roman" w:hAnsi="Times New Roman" w:cs="Times New Roman"/>
          <w:b/>
          <w:bCs/>
          <w:lang w:val="en-US"/>
        </w:rPr>
      </w:pPr>
    </w:p>
    <w:p w14:paraId="0FFD3882" w14:textId="77777777" w:rsidR="00160120" w:rsidRPr="00160120" w:rsidRDefault="005E76D8">
      <w:pPr>
        <w:widowControl w:val="0"/>
        <w:autoSpaceDE w:val="0"/>
        <w:autoSpaceDN w:val="0"/>
        <w:adjustRightInd w:val="0"/>
        <w:rPr>
          <w:rFonts w:ascii="Times New Roman" w:hAnsi="Times New Roman" w:cs="Times New Roman"/>
          <w:lang w:val="en-US"/>
        </w:rPr>
      </w:pPr>
      <w:r>
        <w:fldChar w:fldCharType="begin"/>
      </w:r>
      <w:r w:rsidRPr="005E76D8">
        <w:rPr>
          <w:lang w:val="en-US"/>
        </w:rPr>
        <w:instrText xml:space="preserve"> ADDIN ZOTERO_BIBL {"uncited":[],"omitted":[],"custom":[]} CSL_BIBLIOGRAPHY </w:instrText>
      </w:r>
      <w:r>
        <w:fldChar w:fldCharType="separate"/>
      </w:r>
      <w:r w:rsidR="00160120" w:rsidRPr="00160120">
        <w:rPr>
          <w:rFonts w:ascii="Times New Roman" w:hAnsi="Times New Roman" w:cs="Times New Roman"/>
          <w:lang w:val="en-US"/>
        </w:rPr>
        <w:t xml:space="preserve">Adelson, N. and Mickelson, S. (2022) ‘The Miiyupimatisiiun Research Data Archives Project: putting OCAP® principles into practice’, </w:t>
      </w:r>
      <w:r w:rsidR="00160120" w:rsidRPr="00160120">
        <w:rPr>
          <w:rFonts w:ascii="Times New Roman" w:hAnsi="Times New Roman" w:cs="Times New Roman"/>
          <w:i/>
          <w:iCs/>
          <w:lang w:val="en-US"/>
        </w:rPr>
        <w:t>Digital Library Perspectives</w:t>
      </w:r>
      <w:r w:rsidR="00160120" w:rsidRPr="00160120">
        <w:rPr>
          <w:rFonts w:ascii="Times New Roman" w:hAnsi="Times New Roman" w:cs="Times New Roman"/>
          <w:lang w:val="en-US"/>
        </w:rPr>
        <w:t xml:space="preserve"> [Preprint]. Available at: https://doi.org/10.1108/DLP-11-2021-0099.</w:t>
      </w:r>
    </w:p>
    <w:p w14:paraId="613F6CCA" w14:textId="77777777" w:rsidR="003079CE" w:rsidRDefault="003079CE">
      <w:pPr>
        <w:widowControl w:val="0"/>
        <w:autoSpaceDE w:val="0"/>
        <w:autoSpaceDN w:val="0"/>
        <w:adjustRightInd w:val="0"/>
        <w:rPr>
          <w:rFonts w:ascii="Times New Roman" w:hAnsi="Times New Roman" w:cs="Times New Roman"/>
          <w:lang w:val="en-US"/>
        </w:rPr>
      </w:pPr>
    </w:p>
    <w:p w14:paraId="006D9F82" w14:textId="17BDA3BE"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Anderson, B.R.O. (2016) </w:t>
      </w:r>
      <w:r w:rsidRPr="00160120">
        <w:rPr>
          <w:rFonts w:ascii="Times New Roman" w:hAnsi="Times New Roman" w:cs="Times New Roman"/>
          <w:i/>
          <w:iCs/>
          <w:lang w:val="en-US"/>
        </w:rPr>
        <w:t>Imagined communities : reflections on the origin and spread of nationalism.</w:t>
      </w:r>
      <w:r w:rsidRPr="00160120">
        <w:rPr>
          <w:rFonts w:ascii="Times New Roman" w:hAnsi="Times New Roman" w:cs="Times New Roman"/>
          <w:lang w:val="en-US"/>
        </w:rPr>
        <w:t xml:space="preserve"> Revised edition. Verso. Available at: https://login.e.bibl.liu.se/login?url=https://search.ebscohost.com/login.aspx?direct=true&amp;AuthType=ip,uid&amp;db=cat00115a&amp;AN=lkp.898769&amp;lang=sv&amp;site=eds-live&amp;scope=site.</w:t>
      </w:r>
    </w:p>
    <w:p w14:paraId="23AA76D1" w14:textId="77777777" w:rsidR="003079CE" w:rsidRDefault="003079CE">
      <w:pPr>
        <w:widowControl w:val="0"/>
        <w:autoSpaceDE w:val="0"/>
        <w:autoSpaceDN w:val="0"/>
        <w:adjustRightInd w:val="0"/>
        <w:rPr>
          <w:rFonts w:ascii="Times New Roman" w:hAnsi="Times New Roman" w:cs="Times New Roman"/>
          <w:lang w:val="en-US"/>
        </w:rPr>
      </w:pPr>
    </w:p>
    <w:p w14:paraId="088CEE42" w14:textId="593D6722"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Balibar, É. (2004) </w:t>
      </w:r>
      <w:r w:rsidRPr="00160120">
        <w:rPr>
          <w:rFonts w:ascii="Times New Roman" w:hAnsi="Times New Roman" w:cs="Times New Roman"/>
          <w:i/>
          <w:iCs/>
          <w:lang w:val="en-US"/>
        </w:rPr>
        <w:t>We, the people of Europe? : reflections on transnational citizenship.</w:t>
      </w:r>
      <w:r w:rsidRPr="00160120">
        <w:rPr>
          <w:rFonts w:ascii="Times New Roman" w:hAnsi="Times New Roman" w:cs="Times New Roman"/>
          <w:lang w:val="en-US"/>
        </w:rPr>
        <w:t xml:space="preserve"> Princeton University Press (Translation/transnation). Available at: https://login.e.bibl.liu.se/login?url=https://search.ebscohost.com/login.aspx?direct=true&amp;AuthType=ip,uid&amp;db=cat00115a&amp;AN=lkp.381081&amp;lang=sv&amp;site=eds-live&amp;scope=site.</w:t>
      </w:r>
    </w:p>
    <w:p w14:paraId="6C055BF3" w14:textId="77777777" w:rsidR="003079CE" w:rsidRDefault="003079CE">
      <w:pPr>
        <w:widowControl w:val="0"/>
        <w:autoSpaceDE w:val="0"/>
        <w:autoSpaceDN w:val="0"/>
        <w:adjustRightInd w:val="0"/>
        <w:rPr>
          <w:rFonts w:ascii="Times New Roman" w:hAnsi="Times New Roman" w:cs="Times New Roman"/>
          <w:lang w:val="en-US"/>
        </w:rPr>
      </w:pPr>
    </w:p>
    <w:p w14:paraId="219D1E04" w14:textId="5D9D063E"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Barbrook, R. (2015) </w:t>
      </w:r>
      <w:r w:rsidRPr="00160120">
        <w:rPr>
          <w:rFonts w:ascii="Times New Roman" w:hAnsi="Times New Roman" w:cs="Times New Roman"/>
          <w:i/>
          <w:iCs/>
          <w:lang w:val="en-US"/>
        </w:rPr>
        <w:t>The internet revolution : from dot-com capitalism to cybernetic communism</w:t>
      </w:r>
      <w:r w:rsidRPr="00160120">
        <w:rPr>
          <w:rFonts w:ascii="Times New Roman" w:hAnsi="Times New Roman" w:cs="Times New Roman"/>
          <w:lang w:val="en-US"/>
        </w:rPr>
        <w:t>. Amsterdam: Institute of Network Cultures (Network notebook).</w:t>
      </w:r>
    </w:p>
    <w:p w14:paraId="7B68D30B" w14:textId="77777777" w:rsidR="003079CE" w:rsidRDefault="003079CE">
      <w:pPr>
        <w:widowControl w:val="0"/>
        <w:autoSpaceDE w:val="0"/>
        <w:autoSpaceDN w:val="0"/>
        <w:adjustRightInd w:val="0"/>
        <w:rPr>
          <w:rFonts w:ascii="Times New Roman" w:hAnsi="Times New Roman" w:cs="Times New Roman"/>
          <w:lang w:val="en-US"/>
        </w:rPr>
      </w:pPr>
    </w:p>
    <w:p w14:paraId="23953BBC" w14:textId="24A57AE8"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Barrinha, A. and Christou, G. (2022) ‘Speaking sovereignty: the EU in the cyber domain’, in. </w:t>
      </w:r>
      <w:r w:rsidRPr="00160120">
        <w:rPr>
          <w:rFonts w:ascii="Times New Roman" w:hAnsi="Times New Roman" w:cs="Times New Roman"/>
          <w:i/>
          <w:iCs/>
          <w:lang w:val="en-US"/>
        </w:rPr>
        <w:t>European security</w:t>
      </w:r>
      <w:r w:rsidRPr="00160120">
        <w:rPr>
          <w:rFonts w:ascii="Times New Roman" w:hAnsi="Times New Roman" w:cs="Times New Roman"/>
          <w:lang w:val="en-US"/>
        </w:rPr>
        <w:t>, Great Britain: Taylor &amp; Francis, pp. 356–376. Available at: https://login.e.bibl.liu.se/login?url=https://search.ebscohost.com/login.aspx?direct=true&amp;AuthType=ip,uid&amp;db=edsbl&amp;AN=vdc.100164796926.0x000001&amp;lang=sv&amp;site=eds-live&amp;scope=site.</w:t>
      </w:r>
    </w:p>
    <w:p w14:paraId="53E87AC9" w14:textId="77777777" w:rsidR="003079CE" w:rsidRDefault="003079CE">
      <w:pPr>
        <w:widowControl w:val="0"/>
        <w:autoSpaceDE w:val="0"/>
        <w:autoSpaceDN w:val="0"/>
        <w:adjustRightInd w:val="0"/>
        <w:rPr>
          <w:rFonts w:ascii="Times New Roman" w:hAnsi="Times New Roman" w:cs="Times New Roman"/>
          <w:lang w:val="en-US"/>
        </w:rPr>
      </w:pPr>
    </w:p>
    <w:p w14:paraId="2F2166F0" w14:textId="08AA189B"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B</w:t>
      </w:r>
      <w:r w:rsidR="0020413B">
        <w:rPr>
          <w:rFonts w:ascii="Times New Roman" w:hAnsi="Times New Roman" w:cs="Times New Roman"/>
          <w:lang w:val="en-US"/>
        </w:rPr>
        <w:t>arry</w:t>
      </w:r>
      <w:r w:rsidRPr="00160120">
        <w:rPr>
          <w:rFonts w:ascii="Times New Roman" w:hAnsi="Times New Roman" w:cs="Times New Roman"/>
          <w:lang w:val="en-US"/>
        </w:rPr>
        <w:t>, A. and W</w:t>
      </w:r>
      <w:r w:rsidR="0020413B">
        <w:rPr>
          <w:rFonts w:ascii="Times New Roman" w:hAnsi="Times New Roman" w:cs="Times New Roman"/>
          <w:lang w:val="en-US"/>
        </w:rPr>
        <w:t>alters</w:t>
      </w:r>
      <w:r w:rsidRPr="00160120">
        <w:rPr>
          <w:rFonts w:ascii="Times New Roman" w:hAnsi="Times New Roman" w:cs="Times New Roman"/>
          <w:lang w:val="en-US"/>
        </w:rPr>
        <w:t xml:space="preserve">, W. (2003) ‘From EURATOM to “complex systems”: technology and European government.’, </w:t>
      </w:r>
      <w:r w:rsidRPr="00160120">
        <w:rPr>
          <w:rFonts w:ascii="Times New Roman" w:hAnsi="Times New Roman" w:cs="Times New Roman"/>
          <w:i/>
          <w:iCs/>
          <w:lang w:val="en-US"/>
        </w:rPr>
        <w:t>Alternatives</w:t>
      </w:r>
      <w:r w:rsidRPr="00160120">
        <w:rPr>
          <w:rFonts w:ascii="Times New Roman" w:hAnsi="Times New Roman" w:cs="Times New Roman"/>
          <w:lang w:val="en-US"/>
        </w:rPr>
        <w:t>, 28(3), pp. 305–329.</w:t>
      </w:r>
    </w:p>
    <w:p w14:paraId="65C6197C" w14:textId="77777777" w:rsidR="003079CE" w:rsidRDefault="003079CE">
      <w:pPr>
        <w:widowControl w:val="0"/>
        <w:autoSpaceDE w:val="0"/>
        <w:autoSpaceDN w:val="0"/>
        <w:adjustRightInd w:val="0"/>
        <w:rPr>
          <w:rFonts w:ascii="Times New Roman" w:hAnsi="Times New Roman" w:cs="Times New Roman"/>
          <w:lang w:val="en-US"/>
        </w:rPr>
      </w:pPr>
    </w:p>
    <w:p w14:paraId="2F76D9E5" w14:textId="18BB555A"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Baur, A. (2023) ‘European Dreams of the Cloud: Imagining Innovation and Political Control’, </w:t>
      </w:r>
      <w:r w:rsidRPr="00160120">
        <w:rPr>
          <w:rFonts w:ascii="Times New Roman" w:hAnsi="Times New Roman" w:cs="Times New Roman"/>
          <w:i/>
          <w:iCs/>
          <w:lang w:val="en-US"/>
        </w:rPr>
        <w:t>Geopolitics</w:t>
      </w:r>
      <w:r w:rsidRPr="00160120">
        <w:rPr>
          <w:rFonts w:ascii="Times New Roman" w:hAnsi="Times New Roman" w:cs="Times New Roman"/>
          <w:lang w:val="en-US"/>
        </w:rPr>
        <w:t xml:space="preserve"> [Preprint]. Available at: https://doi.org/10.1080/14650045.2022.2151902.</w:t>
      </w:r>
    </w:p>
    <w:p w14:paraId="75616E48" w14:textId="77777777" w:rsidR="003079CE" w:rsidRDefault="003079CE">
      <w:pPr>
        <w:widowControl w:val="0"/>
        <w:autoSpaceDE w:val="0"/>
        <w:autoSpaceDN w:val="0"/>
        <w:adjustRightInd w:val="0"/>
        <w:rPr>
          <w:rFonts w:ascii="Times New Roman" w:hAnsi="Times New Roman" w:cs="Times New Roman"/>
          <w:lang w:val="en-US"/>
        </w:rPr>
      </w:pPr>
    </w:p>
    <w:p w14:paraId="7D91FA12" w14:textId="7BCCA84C"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Bellanova, R., Carrapico, H. and Duez, D. (2022) ‘Digital/sovereignty and European security integration: an introduction’, </w:t>
      </w:r>
      <w:r w:rsidRPr="00160120">
        <w:rPr>
          <w:rFonts w:ascii="Times New Roman" w:hAnsi="Times New Roman" w:cs="Times New Roman"/>
          <w:i/>
          <w:iCs/>
          <w:lang w:val="en-US"/>
        </w:rPr>
        <w:t>EUROPEAN SECURITY</w:t>
      </w:r>
      <w:r w:rsidRPr="00160120">
        <w:rPr>
          <w:rFonts w:ascii="Times New Roman" w:hAnsi="Times New Roman" w:cs="Times New Roman"/>
          <w:lang w:val="en-US"/>
        </w:rPr>
        <w:t>, 31(3), pp. 337–355. Available at: https://doi.org/10.1080/09662839.2022.2101887.</w:t>
      </w:r>
    </w:p>
    <w:p w14:paraId="232E69A8" w14:textId="77777777" w:rsidR="003079CE" w:rsidRDefault="003079CE">
      <w:pPr>
        <w:widowControl w:val="0"/>
        <w:autoSpaceDE w:val="0"/>
        <w:autoSpaceDN w:val="0"/>
        <w:adjustRightInd w:val="0"/>
        <w:rPr>
          <w:rFonts w:ascii="Times New Roman" w:hAnsi="Times New Roman" w:cs="Times New Roman"/>
          <w:lang w:val="en-US"/>
        </w:rPr>
      </w:pPr>
    </w:p>
    <w:p w14:paraId="64337EDC" w14:textId="35D0B7F8"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Bratton, B.H. (2015) </w:t>
      </w:r>
      <w:r w:rsidRPr="00160120">
        <w:rPr>
          <w:rFonts w:ascii="Times New Roman" w:hAnsi="Times New Roman" w:cs="Times New Roman"/>
          <w:i/>
          <w:iCs/>
          <w:lang w:val="en-US"/>
        </w:rPr>
        <w:t>The stack : on software and sovereignty</w:t>
      </w:r>
      <w:r w:rsidRPr="00160120">
        <w:rPr>
          <w:rFonts w:ascii="Times New Roman" w:hAnsi="Times New Roman" w:cs="Times New Roman"/>
          <w:lang w:val="en-US"/>
        </w:rPr>
        <w:t>. MIT Press.</w:t>
      </w:r>
    </w:p>
    <w:p w14:paraId="52403094" w14:textId="77777777" w:rsidR="003079CE" w:rsidRDefault="003079CE">
      <w:pPr>
        <w:widowControl w:val="0"/>
        <w:autoSpaceDE w:val="0"/>
        <w:autoSpaceDN w:val="0"/>
        <w:adjustRightInd w:val="0"/>
        <w:rPr>
          <w:rFonts w:ascii="Times New Roman" w:hAnsi="Times New Roman" w:cs="Times New Roman"/>
          <w:lang w:val="en-US"/>
        </w:rPr>
      </w:pPr>
    </w:p>
    <w:p w14:paraId="269698F6" w14:textId="46980D39"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Brown, W. (2010) </w:t>
      </w:r>
      <w:r w:rsidRPr="00160120">
        <w:rPr>
          <w:rFonts w:ascii="Times New Roman" w:hAnsi="Times New Roman" w:cs="Times New Roman"/>
          <w:i/>
          <w:iCs/>
          <w:lang w:val="en-US"/>
        </w:rPr>
        <w:t>Walled states, waning sovereignty.</w:t>
      </w:r>
      <w:r w:rsidRPr="00160120">
        <w:rPr>
          <w:rFonts w:ascii="Times New Roman" w:hAnsi="Times New Roman" w:cs="Times New Roman"/>
          <w:lang w:val="en-US"/>
        </w:rPr>
        <w:t xml:space="preserve"> Zone Books. Available at: https://login.e.bibl.liu.se/login?url=https://search.ebscohost.com/login.aspx?direct=true&amp;AuthType=ip,uid&amp;db=cat00115a&amp;AN=lkp.838964&amp;lang=sv&amp;site=eds-live&amp;scope=site https://login.e.bibl.liu.se/login?url=https://ebookcentral.proquest.com/lib/linkoping-ebo.</w:t>
      </w:r>
    </w:p>
    <w:p w14:paraId="43D233F5" w14:textId="77777777" w:rsidR="00E80045" w:rsidRDefault="00E80045">
      <w:pPr>
        <w:widowControl w:val="0"/>
        <w:autoSpaceDE w:val="0"/>
        <w:autoSpaceDN w:val="0"/>
        <w:adjustRightInd w:val="0"/>
        <w:rPr>
          <w:rFonts w:ascii="Times New Roman" w:hAnsi="Times New Roman" w:cs="Times New Roman"/>
          <w:lang w:val="en-US"/>
        </w:rPr>
      </w:pPr>
    </w:p>
    <w:p w14:paraId="7A76E370" w14:textId="16EAABEC"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Calzada, I. (2021) ‘Data co-operatives through data sovereignty’, </w:t>
      </w:r>
      <w:r w:rsidRPr="00160120">
        <w:rPr>
          <w:rFonts w:ascii="Times New Roman" w:hAnsi="Times New Roman" w:cs="Times New Roman"/>
          <w:i/>
          <w:iCs/>
          <w:lang w:val="en-US"/>
        </w:rPr>
        <w:t>Smart Cities</w:t>
      </w:r>
      <w:r w:rsidRPr="00160120">
        <w:rPr>
          <w:rFonts w:ascii="Times New Roman" w:hAnsi="Times New Roman" w:cs="Times New Roman"/>
          <w:lang w:val="en-US"/>
        </w:rPr>
        <w:t>, 4(3), pp. 1158–1172. Available at: https://doi.org/10.3390/smartcities4030062.</w:t>
      </w:r>
    </w:p>
    <w:p w14:paraId="55A62306" w14:textId="77777777" w:rsidR="00E80045" w:rsidRDefault="00E80045">
      <w:pPr>
        <w:widowControl w:val="0"/>
        <w:autoSpaceDE w:val="0"/>
        <w:autoSpaceDN w:val="0"/>
        <w:adjustRightInd w:val="0"/>
        <w:rPr>
          <w:rFonts w:ascii="Times New Roman" w:hAnsi="Times New Roman" w:cs="Times New Roman"/>
          <w:lang w:val="en-US"/>
        </w:rPr>
      </w:pPr>
    </w:p>
    <w:p w14:paraId="3E004A3B" w14:textId="72202130"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Chidi Oguamanam (2020) ‘Indigenous Peoples, Data Sovereignty, and Self-Determination: Current Realities and Imperatives’, </w:t>
      </w:r>
      <w:r w:rsidRPr="00160120">
        <w:rPr>
          <w:rFonts w:ascii="Times New Roman" w:hAnsi="Times New Roman" w:cs="Times New Roman"/>
          <w:i/>
          <w:iCs/>
          <w:lang w:val="en-US"/>
        </w:rPr>
        <w:t>The African Journal of Information and Communication</w:t>
      </w:r>
      <w:r w:rsidRPr="00160120">
        <w:rPr>
          <w:rFonts w:ascii="Times New Roman" w:hAnsi="Times New Roman" w:cs="Times New Roman"/>
          <w:lang w:val="en-US"/>
        </w:rPr>
        <w:t>, (26), pp. 1–20. Available at: https://doi.org/10.23962/10539/30360.</w:t>
      </w:r>
    </w:p>
    <w:p w14:paraId="01782297" w14:textId="77777777" w:rsidR="00E80045" w:rsidRDefault="00E80045">
      <w:pPr>
        <w:widowControl w:val="0"/>
        <w:autoSpaceDE w:val="0"/>
        <w:autoSpaceDN w:val="0"/>
        <w:adjustRightInd w:val="0"/>
        <w:rPr>
          <w:rFonts w:ascii="Times New Roman" w:hAnsi="Times New Roman" w:cs="Times New Roman"/>
          <w:lang w:val="en-US"/>
        </w:rPr>
      </w:pPr>
    </w:p>
    <w:p w14:paraId="2C2C8DBB" w14:textId="619A8F4B"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Couldry, N. and Mejias, U.A. (2019) </w:t>
      </w:r>
      <w:r w:rsidRPr="00160120">
        <w:rPr>
          <w:rFonts w:ascii="Times New Roman" w:hAnsi="Times New Roman" w:cs="Times New Roman"/>
          <w:i/>
          <w:iCs/>
          <w:lang w:val="en-US"/>
        </w:rPr>
        <w:t xml:space="preserve">The costs of connection : how data is colonizing human </w:t>
      </w:r>
      <w:r w:rsidRPr="00160120">
        <w:rPr>
          <w:rFonts w:ascii="Times New Roman" w:hAnsi="Times New Roman" w:cs="Times New Roman"/>
          <w:i/>
          <w:iCs/>
          <w:lang w:val="en-US"/>
        </w:rPr>
        <w:lastRenderedPageBreak/>
        <w:t>life and appropriating it for capitalism.</w:t>
      </w:r>
      <w:r w:rsidRPr="00160120">
        <w:rPr>
          <w:rFonts w:ascii="Times New Roman" w:hAnsi="Times New Roman" w:cs="Times New Roman"/>
          <w:lang w:val="en-US"/>
        </w:rPr>
        <w:t xml:space="preserve"> Stanford University Press (Culture and economic life). Available at: https://login.e.bibl.liu.se/login?url=https://search.ebscohost.com/login.aspx?direct=true&amp;db=cat00115a&amp;AN=lkp.1016204&amp;lang=sv&amp;site=eds-live&amp;scope=site.</w:t>
      </w:r>
    </w:p>
    <w:p w14:paraId="6CE1F865" w14:textId="77777777" w:rsidR="00E80045" w:rsidRDefault="00E80045">
      <w:pPr>
        <w:widowControl w:val="0"/>
        <w:autoSpaceDE w:val="0"/>
        <w:autoSpaceDN w:val="0"/>
        <w:adjustRightInd w:val="0"/>
        <w:rPr>
          <w:rFonts w:ascii="Times New Roman" w:hAnsi="Times New Roman" w:cs="Times New Roman"/>
          <w:lang w:val="en-US"/>
        </w:rPr>
      </w:pPr>
    </w:p>
    <w:p w14:paraId="4445FFAC" w14:textId="5ADDABF6"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C</w:t>
      </w:r>
      <w:r w:rsidR="0020413B">
        <w:rPr>
          <w:rFonts w:ascii="Times New Roman" w:hAnsi="Times New Roman" w:cs="Times New Roman"/>
          <w:lang w:val="en-US"/>
        </w:rPr>
        <w:t>outure</w:t>
      </w:r>
      <w:r w:rsidRPr="00160120">
        <w:rPr>
          <w:rFonts w:ascii="Times New Roman" w:hAnsi="Times New Roman" w:cs="Times New Roman"/>
          <w:lang w:val="en-US"/>
        </w:rPr>
        <w:t>, S. and T</w:t>
      </w:r>
      <w:r w:rsidR="00422294">
        <w:rPr>
          <w:rFonts w:ascii="Times New Roman" w:hAnsi="Times New Roman" w:cs="Times New Roman"/>
          <w:lang w:val="en-US"/>
        </w:rPr>
        <w:t>oupin</w:t>
      </w:r>
      <w:r w:rsidRPr="00160120">
        <w:rPr>
          <w:rFonts w:ascii="Times New Roman" w:hAnsi="Times New Roman" w:cs="Times New Roman"/>
          <w:lang w:val="en-US"/>
        </w:rPr>
        <w:t xml:space="preserve">, S. (2019) ‘What does the notion of “sovereignty” mean when referring to the digital?’, </w:t>
      </w:r>
      <w:r w:rsidRPr="00160120">
        <w:rPr>
          <w:rFonts w:ascii="Times New Roman" w:hAnsi="Times New Roman" w:cs="Times New Roman"/>
          <w:i/>
          <w:iCs/>
          <w:lang w:val="en-US"/>
        </w:rPr>
        <w:t>New Media and Society</w:t>
      </w:r>
      <w:r w:rsidRPr="00160120">
        <w:rPr>
          <w:rFonts w:ascii="Times New Roman" w:hAnsi="Times New Roman" w:cs="Times New Roman"/>
          <w:lang w:val="en-US"/>
        </w:rPr>
        <w:t>, 21(10), pp. 2305–2322.</w:t>
      </w:r>
    </w:p>
    <w:p w14:paraId="76512A7A" w14:textId="77777777" w:rsidR="00E80045" w:rsidRDefault="00E80045">
      <w:pPr>
        <w:widowControl w:val="0"/>
        <w:autoSpaceDE w:val="0"/>
        <w:autoSpaceDN w:val="0"/>
        <w:adjustRightInd w:val="0"/>
        <w:rPr>
          <w:rFonts w:ascii="Times New Roman" w:hAnsi="Times New Roman" w:cs="Times New Roman"/>
          <w:lang w:val="en-US"/>
        </w:rPr>
      </w:pPr>
    </w:p>
    <w:p w14:paraId="4C6E40ED" w14:textId="34031BE0"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Csernatoni, R. (2022) ‘The EU’s hegemonic imaginaries: from European strategic autonomy in defence to technological sovereignty’, </w:t>
      </w:r>
      <w:r w:rsidRPr="00160120">
        <w:rPr>
          <w:rFonts w:ascii="Times New Roman" w:hAnsi="Times New Roman" w:cs="Times New Roman"/>
          <w:i/>
          <w:iCs/>
          <w:lang w:val="en-US"/>
        </w:rPr>
        <w:t>EUROPEAN SECURITY</w:t>
      </w:r>
      <w:r w:rsidRPr="00160120">
        <w:rPr>
          <w:rFonts w:ascii="Times New Roman" w:hAnsi="Times New Roman" w:cs="Times New Roman"/>
          <w:lang w:val="en-US"/>
        </w:rPr>
        <w:t>, 31(3), pp. 395–414. Available at: https://doi.org/10.1080/09662839.2022.2103370.</w:t>
      </w:r>
    </w:p>
    <w:p w14:paraId="3FDC0005" w14:textId="77777777" w:rsidR="00E80045" w:rsidRDefault="00E80045">
      <w:pPr>
        <w:widowControl w:val="0"/>
        <w:autoSpaceDE w:val="0"/>
        <w:autoSpaceDN w:val="0"/>
        <w:adjustRightInd w:val="0"/>
        <w:rPr>
          <w:rFonts w:ascii="Times New Roman" w:hAnsi="Times New Roman" w:cs="Times New Roman"/>
          <w:lang w:val="en-US"/>
        </w:rPr>
      </w:pPr>
    </w:p>
    <w:p w14:paraId="3CBD9CF7" w14:textId="22D77CD0"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Farrand, B. and Carrapico, H. (2022) ‘Digital sovereignty and taking back control: from regulatory capitalism to regulatory mercantilism in EU cybersecurity’, </w:t>
      </w:r>
      <w:r w:rsidRPr="00160120">
        <w:rPr>
          <w:rFonts w:ascii="Times New Roman" w:hAnsi="Times New Roman" w:cs="Times New Roman"/>
          <w:i/>
          <w:iCs/>
          <w:lang w:val="en-US"/>
        </w:rPr>
        <w:t>EUROPEAN SECURITY</w:t>
      </w:r>
      <w:r w:rsidRPr="00160120">
        <w:rPr>
          <w:rFonts w:ascii="Times New Roman" w:hAnsi="Times New Roman" w:cs="Times New Roman"/>
          <w:lang w:val="en-US"/>
        </w:rPr>
        <w:t>, 31(3), pp. 435–453. Available at: https://doi.org/10.1080/09662839.2022.2102896.</w:t>
      </w:r>
    </w:p>
    <w:p w14:paraId="01804B1D" w14:textId="77777777" w:rsidR="00E80045" w:rsidRDefault="00E80045">
      <w:pPr>
        <w:widowControl w:val="0"/>
        <w:autoSpaceDE w:val="0"/>
        <w:autoSpaceDN w:val="0"/>
        <w:adjustRightInd w:val="0"/>
        <w:rPr>
          <w:rFonts w:ascii="Times New Roman" w:hAnsi="Times New Roman" w:cs="Times New Roman"/>
          <w:lang w:val="en-US"/>
        </w:rPr>
      </w:pPr>
    </w:p>
    <w:p w14:paraId="513B738A" w14:textId="75F98C17"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Glasze, G. </w:t>
      </w:r>
      <w:r w:rsidRPr="00160120">
        <w:rPr>
          <w:rFonts w:ascii="Times New Roman" w:hAnsi="Times New Roman" w:cs="Times New Roman"/>
          <w:i/>
          <w:iCs/>
          <w:lang w:val="en-US"/>
        </w:rPr>
        <w:t>et al.</w:t>
      </w:r>
      <w:r w:rsidRPr="00160120">
        <w:rPr>
          <w:rFonts w:ascii="Times New Roman" w:hAnsi="Times New Roman" w:cs="Times New Roman"/>
          <w:lang w:val="en-US"/>
        </w:rPr>
        <w:t xml:space="preserve"> (2023) ‘Contested Spatialities of Digital Sovereignty’, in. </w:t>
      </w:r>
      <w:r w:rsidRPr="00160120">
        <w:rPr>
          <w:rFonts w:ascii="Times New Roman" w:hAnsi="Times New Roman" w:cs="Times New Roman"/>
          <w:i/>
          <w:iCs/>
          <w:lang w:val="en-US"/>
        </w:rPr>
        <w:t>Geopolitics</w:t>
      </w:r>
      <w:r w:rsidRPr="00160120">
        <w:rPr>
          <w:rFonts w:ascii="Times New Roman" w:hAnsi="Times New Roman" w:cs="Times New Roman"/>
          <w:lang w:val="en-US"/>
        </w:rPr>
        <w:t>, Great Britain: Taylor &amp; Francis, pp. 919–958. Available at: https://login.e.bibl.liu.se/login?url=https://search.ebscohost.com/login.aspx?direct=true&amp;AuthType=ip,uid&amp;db=edsbl&amp;AN=vdc.100176168555.0x000001&amp;lang=sv&amp;site=eds-live&amp;scope=site.</w:t>
      </w:r>
    </w:p>
    <w:p w14:paraId="549EA70D" w14:textId="77777777" w:rsidR="00E80045" w:rsidRDefault="00E80045">
      <w:pPr>
        <w:widowControl w:val="0"/>
        <w:autoSpaceDE w:val="0"/>
        <w:autoSpaceDN w:val="0"/>
        <w:adjustRightInd w:val="0"/>
        <w:rPr>
          <w:rFonts w:ascii="Times New Roman" w:hAnsi="Times New Roman" w:cs="Times New Roman"/>
          <w:lang w:val="en-US"/>
        </w:rPr>
      </w:pPr>
    </w:p>
    <w:p w14:paraId="70CC5DBB" w14:textId="31CE5BA5"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Hardt, M. and Negri, A. (2000) </w:t>
      </w:r>
      <w:r w:rsidRPr="00160120">
        <w:rPr>
          <w:rFonts w:ascii="Times New Roman" w:hAnsi="Times New Roman" w:cs="Times New Roman"/>
          <w:i/>
          <w:iCs/>
          <w:lang w:val="en-US"/>
        </w:rPr>
        <w:t>Empire.</w:t>
      </w:r>
      <w:r w:rsidRPr="00160120">
        <w:rPr>
          <w:rFonts w:ascii="Times New Roman" w:hAnsi="Times New Roman" w:cs="Times New Roman"/>
          <w:lang w:val="en-US"/>
        </w:rPr>
        <w:t xml:space="preserve"> Harvard University Press. Available at: https://login.e.bibl.liu.se/login?url=https://search.ebscohost.com/login.aspx?direct=true&amp;AuthType=ip,uid&amp;db=cat00115a&amp;AN=lkp.331033&amp;lang=sv&amp;site=eds-live&amp;scope=site.</w:t>
      </w:r>
    </w:p>
    <w:p w14:paraId="4F2ED3DC" w14:textId="77777777" w:rsidR="00E80045" w:rsidRDefault="00E80045">
      <w:pPr>
        <w:widowControl w:val="0"/>
        <w:autoSpaceDE w:val="0"/>
        <w:autoSpaceDN w:val="0"/>
        <w:adjustRightInd w:val="0"/>
        <w:rPr>
          <w:rFonts w:ascii="Times New Roman" w:hAnsi="Times New Roman" w:cs="Times New Roman"/>
          <w:lang w:val="en-US"/>
        </w:rPr>
      </w:pPr>
    </w:p>
    <w:p w14:paraId="6B34BEA6" w14:textId="44F4EC4C"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Hofmann, J. (2016) ‘Multi-stakeholderism in Internet governance: putting a fiction into practice’, in. </w:t>
      </w:r>
      <w:r w:rsidRPr="00160120">
        <w:rPr>
          <w:rFonts w:ascii="Times New Roman" w:hAnsi="Times New Roman" w:cs="Times New Roman"/>
          <w:i/>
          <w:iCs/>
          <w:lang w:val="en-US"/>
        </w:rPr>
        <w:t>Journal of cyber policy</w:t>
      </w:r>
      <w:r w:rsidRPr="00160120">
        <w:rPr>
          <w:rFonts w:ascii="Times New Roman" w:hAnsi="Times New Roman" w:cs="Times New Roman"/>
          <w:lang w:val="en-US"/>
        </w:rPr>
        <w:t>, Taylor &amp; Francis, pp. 29–49. Available at: https://login.e.bibl.liu.se/login?url=https://search.ebscohost.com/login.aspx?direct=true&amp;AuthType=ip,uid&amp;db=edsbl&amp;AN=vdc.100031329943.0x000001&amp;lang=sv&amp;site=eds-live&amp;scope=site.</w:t>
      </w:r>
    </w:p>
    <w:p w14:paraId="16DC9E71" w14:textId="77777777" w:rsidR="00E80045" w:rsidRDefault="00E80045">
      <w:pPr>
        <w:widowControl w:val="0"/>
        <w:autoSpaceDE w:val="0"/>
        <w:autoSpaceDN w:val="0"/>
        <w:adjustRightInd w:val="0"/>
        <w:rPr>
          <w:rFonts w:ascii="Times New Roman" w:hAnsi="Times New Roman" w:cs="Times New Roman"/>
          <w:lang w:val="en-US"/>
        </w:rPr>
      </w:pPr>
    </w:p>
    <w:p w14:paraId="6182DFE9" w14:textId="0319FBC6"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Hong, Y.( 1 ) and Goodnight, G.T.( 2 ) (2020) ‘How to think about cyber sovereignty: the case of China’, </w:t>
      </w:r>
      <w:r w:rsidRPr="00160120">
        <w:rPr>
          <w:rFonts w:ascii="Times New Roman" w:hAnsi="Times New Roman" w:cs="Times New Roman"/>
          <w:i/>
          <w:iCs/>
          <w:lang w:val="en-US"/>
        </w:rPr>
        <w:t>Chinese Journal of Communication</w:t>
      </w:r>
      <w:r w:rsidRPr="00160120">
        <w:rPr>
          <w:rFonts w:ascii="Times New Roman" w:hAnsi="Times New Roman" w:cs="Times New Roman"/>
          <w:lang w:val="en-US"/>
        </w:rPr>
        <w:t>, 13(1), pp. 8–26. Available at: https://doi.org/10.1080/17544750.2019.1687536.</w:t>
      </w:r>
    </w:p>
    <w:p w14:paraId="1497C023" w14:textId="77777777" w:rsidR="00E80045" w:rsidRDefault="00E80045">
      <w:pPr>
        <w:widowControl w:val="0"/>
        <w:autoSpaceDE w:val="0"/>
        <w:autoSpaceDN w:val="0"/>
        <w:adjustRightInd w:val="0"/>
        <w:rPr>
          <w:rFonts w:ascii="Times New Roman" w:hAnsi="Times New Roman" w:cs="Times New Roman"/>
          <w:lang w:val="en-US"/>
        </w:rPr>
      </w:pPr>
    </w:p>
    <w:p w14:paraId="74D4E65A" w14:textId="28B721C8"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Huberman, J. (2022) </w:t>
      </w:r>
      <w:r w:rsidRPr="00160120">
        <w:rPr>
          <w:rFonts w:ascii="Times New Roman" w:hAnsi="Times New Roman" w:cs="Times New Roman"/>
          <w:i/>
          <w:iCs/>
          <w:lang w:val="en-US"/>
        </w:rPr>
        <w:t>The spirit of digital capitalism.</w:t>
      </w:r>
      <w:r w:rsidRPr="00160120">
        <w:rPr>
          <w:rFonts w:ascii="Times New Roman" w:hAnsi="Times New Roman" w:cs="Times New Roman"/>
          <w:lang w:val="en-US"/>
        </w:rPr>
        <w:t xml:space="preserve"> Polity Press. Available at: https://login.e.bibl.liu.se/login?url=https://search.ebscohost.com/login.aspx?direct=true&amp;AuthType=ip,uid&amp;db=cat00115a&amp;AN=lkp.1273718&amp;lang=sv&amp;site=eds-live&amp;scope=site.</w:t>
      </w:r>
    </w:p>
    <w:p w14:paraId="11956F02" w14:textId="77777777" w:rsidR="00E80045" w:rsidRDefault="00E80045">
      <w:pPr>
        <w:widowControl w:val="0"/>
        <w:autoSpaceDE w:val="0"/>
        <w:autoSpaceDN w:val="0"/>
        <w:adjustRightInd w:val="0"/>
        <w:rPr>
          <w:rFonts w:ascii="Times New Roman" w:hAnsi="Times New Roman" w:cs="Times New Roman"/>
          <w:lang w:val="en-US"/>
        </w:rPr>
      </w:pPr>
    </w:p>
    <w:p w14:paraId="2695FC70" w14:textId="1CB2C753"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Hummel, P. </w:t>
      </w:r>
      <w:r w:rsidRPr="00160120">
        <w:rPr>
          <w:rFonts w:ascii="Times New Roman" w:hAnsi="Times New Roman" w:cs="Times New Roman"/>
          <w:i/>
          <w:iCs/>
          <w:lang w:val="en-US"/>
        </w:rPr>
        <w:t>et al.</w:t>
      </w:r>
      <w:r w:rsidRPr="00160120">
        <w:rPr>
          <w:rFonts w:ascii="Times New Roman" w:hAnsi="Times New Roman" w:cs="Times New Roman"/>
          <w:lang w:val="en-US"/>
        </w:rPr>
        <w:t xml:space="preserve"> (2021) ‘Data sovereignty: A review.’, </w:t>
      </w:r>
      <w:r w:rsidRPr="00160120">
        <w:rPr>
          <w:rFonts w:ascii="Times New Roman" w:hAnsi="Times New Roman" w:cs="Times New Roman"/>
          <w:i/>
          <w:iCs/>
          <w:lang w:val="en-US"/>
        </w:rPr>
        <w:t>Big Data &amp; Society</w:t>
      </w:r>
      <w:r w:rsidRPr="00160120">
        <w:rPr>
          <w:rFonts w:ascii="Times New Roman" w:hAnsi="Times New Roman" w:cs="Times New Roman"/>
          <w:lang w:val="en-US"/>
        </w:rPr>
        <w:t>, 8(1), pp. 1–17.</w:t>
      </w:r>
    </w:p>
    <w:p w14:paraId="4D5457BD" w14:textId="77777777" w:rsidR="00E80045" w:rsidRDefault="00E80045">
      <w:pPr>
        <w:widowControl w:val="0"/>
        <w:autoSpaceDE w:val="0"/>
        <w:autoSpaceDN w:val="0"/>
        <w:adjustRightInd w:val="0"/>
        <w:rPr>
          <w:rFonts w:ascii="Times New Roman" w:hAnsi="Times New Roman" w:cs="Times New Roman"/>
          <w:lang w:val="en-US"/>
        </w:rPr>
      </w:pPr>
    </w:p>
    <w:p w14:paraId="63022456" w14:textId="2CD04784"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Jablonski, M. and Powers, S.M. (2015) </w:t>
      </w:r>
      <w:r w:rsidRPr="00160120">
        <w:rPr>
          <w:rFonts w:ascii="Times New Roman" w:hAnsi="Times New Roman" w:cs="Times New Roman"/>
          <w:i/>
          <w:iCs/>
          <w:lang w:val="en-US"/>
        </w:rPr>
        <w:t>The Real Cyber War: The Political Economy of Internet Freedom (The History of Communication) [Elektronisk resurs]</w:t>
      </w:r>
      <w:r w:rsidRPr="00160120">
        <w:rPr>
          <w:rFonts w:ascii="Times New Roman" w:hAnsi="Times New Roman" w:cs="Times New Roman"/>
          <w:lang w:val="en-US"/>
        </w:rPr>
        <w:t>. Polish American Historical Association.</w:t>
      </w:r>
    </w:p>
    <w:p w14:paraId="789A9BFB" w14:textId="77777777" w:rsidR="00E80045" w:rsidRDefault="00E80045">
      <w:pPr>
        <w:widowControl w:val="0"/>
        <w:autoSpaceDE w:val="0"/>
        <w:autoSpaceDN w:val="0"/>
        <w:adjustRightInd w:val="0"/>
        <w:rPr>
          <w:rFonts w:ascii="Times New Roman" w:hAnsi="Times New Roman" w:cs="Times New Roman"/>
          <w:lang w:val="en-US"/>
        </w:rPr>
      </w:pPr>
    </w:p>
    <w:p w14:paraId="6438D44D" w14:textId="37B6BDC2"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Jacoby, M. </w:t>
      </w:r>
      <w:r w:rsidRPr="00160120">
        <w:rPr>
          <w:rFonts w:ascii="Times New Roman" w:hAnsi="Times New Roman" w:cs="Times New Roman"/>
          <w:i/>
          <w:iCs/>
          <w:lang w:val="en-US"/>
        </w:rPr>
        <w:t>et al.</w:t>
      </w:r>
      <w:r w:rsidRPr="00160120">
        <w:rPr>
          <w:rFonts w:ascii="Times New Roman" w:hAnsi="Times New Roman" w:cs="Times New Roman"/>
          <w:lang w:val="en-US"/>
        </w:rPr>
        <w:t xml:space="preserve"> (2021) ‘An approach for Industrie 4.0-compliant and data-sovereign Digital Twins Realization of the Industrie 4.0 Asset Administration Shell with a data-sovereignty extension’, </w:t>
      </w:r>
      <w:r w:rsidRPr="00160120">
        <w:rPr>
          <w:rFonts w:ascii="Times New Roman" w:hAnsi="Times New Roman" w:cs="Times New Roman"/>
          <w:i/>
          <w:iCs/>
          <w:lang w:val="en-US"/>
        </w:rPr>
        <w:t>At-Automatisierungstechnik</w:t>
      </w:r>
      <w:r w:rsidRPr="00160120">
        <w:rPr>
          <w:rFonts w:ascii="Times New Roman" w:hAnsi="Times New Roman" w:cs="Times New Roman"/>
          <w:lang w:val="en-US"/>
        </w:rPr>
        <w:t xml:space="preserve">, 69(12), pp. 1051–1061. Available at: </w:t>
      </w:r>
      <w:r w:rsidRPr="00160120">
        <w:rPr>
          <w:rFonts w:ascii="Times New Roman" w:hAnsi="Times New Roman" w:cs="Times New Roman"/>
          <w:lang w:val="en-US"/>
        </w:rPr>
        <w:lastRenderedPageBreak/>
        <w:t>https://doi.org/10.1515/auto-2021-0074.</w:t>
      </w:r>
    </w:p>
    <w:p w14:paraId="7A5A66D0" w14:textId="77777777" w:rsidR="00E80045" w:rsidRDefault="00E80045">
      <w:pPr>
        <w:widowControl w:val="0"/>
        <w:autoSpaceDE w:val="0"/>
        <w:autoSpaceDN w:val="0"/>
        <w:adjustRightInd w:val="0"/>
        <w:rPr>
          <w:rFonts w:ascii="Times New Roman" w:hAnsi="Times New Roman" w:cs="Times New Roman"/>
          <w:lang w:val="en-US"/>
        </w:rPr>
      </w:pPr>
    </w:p>
    <w:p w14:paraId="73357EBD" w14:textId="5E5EEA96"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Kaloudis, M. (2022) ‘Sovereignty in the Digital Age - How Can We Measure Digital Sovereignty and Support the EU’s Action Plan?’, </w:t>
      </w:r>
      <w:r w:rsidRPr="00160120">
        <w:rPr>
          <w:rFonts w:ascii="Times New Roman" w:hAnsi="Times New Roman" w:cs="Times New Roman"/>
          <w:i/>
          <w:iCs/>
          <w:lang w:val="en-US"/>
        </w:rPr>
        <w:t>New Global Studies</w:t>
      </w:r>
      <w:r w:rsidRPr="00160120">
        <w:rPr>
          <w:rFonts w:ascii="Times New Roman" w:hAnsi="Times New Roman" w:cs="Times New Roman"/>
          <w:lang w:val="en-US"/>
        </w:rPr>
        <w:t>, 16(3), pp. 275–299. Available at: https://doi.org/10.1515/ngs-2021-0015.</w:t>
      </w:r>
    </w:p>
    <w:p w14:paraId="6F6D16B5" w14:textId="77777777" w:rsidR="00E80045" w:rsidRDefault="00E80045">
      <w:pPr>
        <w:widowControl w:val="0"/>
        <w:autoSpaceDE w:val="0"/>
        <w:autoSpaceDN w:val="0"/>
        <w:adjustRightInd w:val="0"/>
        <w:rPr>
          <w:rFonts w:ascii="Times New Roman" w:hAnsi="Times New Roman" w:cs="Times New Roman"/>
          <w:lang w:val="en-US"/>
        </w:rPr>
      </w:pPr>
    </w:p>
    <w:p w14:paraId="664C00A9" w14:textId="79273019"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Monsees, L. and Lambach, D. (2022) ‘Digital sovereignty, geopolitical imaginaries, and the reproduction of European identity’, </w:t>
      </w:r>
      <w:r w:rsidRPr="00160120">
        <w:rPr>
          <w:rFonts w:ascii="Times New Roman" w:hAnsi="Times New Roman" w:cs="Times New Roman"/>
          <w:i/>
          <w:iCs/>
          <w:lang w:val="en-US"/>
        </w:rPr>
        <w:t>EUROPEAN SECURITY</w:t>
      </w:r>
      <w:r w:rsidRPr="00160120">
        <w:rPr>
          <w:rFonts w:ascii="Times New Roman" w:hAnsi="Times New Roman" w:cs="Times New Roman"/>
          <w:lang w:val="en-US"/>
        </w:rPr>
        <w:t>, 31(3), pp. 377–394. Available at: https://doi.org/10.1080/09662839.2022.2101883.</w:t>
      </w:r>
    </w:p>
    <w:p w14:paraId="58B9C5FF" w14:textId="77777777" w:rsidR="00E80045" w:rsidRDefault="00E80045">
      <w:pPr>
        <w:widowControl w:val="0"/>
        <w:autoSpaceDE w:val="0"/>
        <w:autoSpaceDN w:val="0"/>
        <w:adjustRightInd w:val="0"/>
        <w:rPr>
          <w:rFonts w:ascii="Times New Roman" w:hAnsi="Times New Roman" w:cs="Times New Roman"/>
          <w:lang w:val="en-US"/>
        </w:rPr>
      </w:pPr>
    </w:p>
    <w:p w14:paraId="0CC231BC" w14:textId="470CFFAF"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Mouton, M. and Burns, R. (2021) ‘(Digital) neo-colonialism in the smart city.’, </w:t>
      </w:r>
      <w:r w:rsidRPr="00160120">
        <w:rPr>
          <w:rFonts w:ascii="Times New Roman" w:hAnsi="Times New Roman" w:cs="Times New Roman"/>
          <w:i/>
          <w:iCs/>
          <w:lang w:val="en-US"/>
        </w:rPr>
        <w:t>Regional Studies</w:t>
      </w:r>
      <w:r w:rsidRPr="00160120">
        <w:rPr>
          <w:rFonts w:ascii="Times New Roman" w:hAnsi="Times New Roman" w:cs="Times New Roman"/>
          <w:lang w:val="en-US"/>
        </w:rPr>
        <w:t>, 55(12), pp. 1890–1901.</w:t>
      </w:r>
    </w:p>
    <w:p w14:paraId="5F9D115B" w14:textId="77777777" w:rsidR="00E80045" w:rsidRDefault="00E80045">
      <w:pPr>
        <w:widowControl w:val="0"/>
        <w:autoSpaceDE w:val="0"/>
        <w:autoSpaceDN w:val="0"/>
        <w:adjustRightInd w:val="0"/>
        <w:rPr>
          <w:rFonts w:ascii="Times New Roman" w:hAnsi="Times New Roman" w:cs="Times New Roman"/>
          <w:lang w:val="en-US"/>
        </w:rPr>
      </w:pPr>
    </w:p>
    <w:p w14:paraId="10FAA0B6" w14:textId="69EDB747"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Mueller, M.L. (2020) ‘Against Sovereignty in Cyberspace.’, </w:t>
      </w:r>
      <w:r w:rsidRPr="00160120">
        <w:rPr>
          <w:rFonts w:ascii="Times New Roman" w:hAnsi="Times New Roman" w:cs="Times New Roman"/>
          <w:i/>
          <w:iCs/>
          <w:lang w:val="en-US"/>
        </w:rPr>
        <w:t>International Studies Review</w:t>
      </w:r>
      <w:r w:rsidRPr="00160120">
        <w:rPr>
          <w:rFonts w:ascii="Times New Roman" w:hAnsi="Times New Roman" w:cs="Times New Roman"/>
          <w:lang w:val="en-US"/>
        </w:rPr>
        <w:t>, 22(4), pp. 779–801.</w:t>
      </w:r>
    </w:p>
    <w:p w14:paraId="33F834C3" w14:textId="77777777" w:rsidR="0020413B" w:rsidRDefault="0020413B">
      <w:pPr>
        <w:widowControl w:val="0"/>
        <w:autoSpaceDE w:val="0"/>
        <w:autoSpaceDN w:val="0"/>
        <w:adjustRightInd w:val="0"/>
        <w:rPr>
          <w:rFonts w:ascii="Times New Roman" w:hAnsi="Times New Roman" w:cs="Times New Roman"/>
          <w:lang w:val="en-US"/>
        </w:rPr>
      </w:pPr>
    </w:p>
    <w:p w14:paraId="79F42E6B" w14:textId="2F4638A7"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Pericàs-Gornals, R., Mut-Puigserver, M. and Payeras-Capellà, M.M. (2022) ‘Highly private blockchain-based management system for digital COVID-19 certificates’, </w:t>
      </w:r>
      <w:r w:rsidRPr="00160120">
        <w:rPr>
          <w:rFonts w:ascii="Times New Roman" w:hAnsi="Times New Roman" w:cs="Times New Roman"/>
          <w:i/>
          <w:iCs/>
          <w:lang w:val="en-US"/>
        </w:rPr>
        <w:t>International Journal of Information Security</w:t>
      </w:r>
      <w:r w:rsidRPr="00160120">
        <w:rPr>
          <w:rFonts w:ascii="Times New Roman" w:hAnsi="Times New Roman" w:cs="Times New Roman"/>
          <w:lang w:val="en-US"/>
        </w:rPr>
        <w:t>, pp. 1–22. Available at: https://doi.org/10.1007/s10207-022-00598-3.</w:t>
      </w:r>
    </w:p>
    <w:p w14:paraId="1D45DDFE" w14:textId="77777777" w:rsidR="00E80045" w:rsidRDefault="00E80045">
      <w:pPr>
        <w:widowControl w:val="0"/>
        <w:autoSpaceDE w:val="0"/>
        <w:autoSpaceDN w:val="0"/>
        <w:adjustRightInd w:val="0"/>
        <w:rPr>
          <w:rFonts w:ascii="Times New Roman" w:hAnsi="Times New Roman" w:cs="Times New Roman"/>
          <w:lang w:val="en-US"/>
        </w:rPr>
      </w:pPr>
    </w:p>
    <w:p w14:paraId="27A5C9F1" w14:textId="27AFC5D9"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Pistor, K. (2020) ‘Statehood in the digital age1.’, </w:t>
      </w:r>
      <w:r w:rsidRPr="00160120">
        <w:rPr>
          <w:rFonts w:ascii="Times New Roman" w:hAnsi="Times New Roman" w:cs="Times New Roman"/>
          <w:i/>
          <w:iCs/>
          <w:lang w:val="en-US"/>
        </w:rPr>
        <w:t>Constellations: An International Journal of Critical &amp; Democratic Theory</w:t>
      </w:r>
      <w:r w:rsidRPr="00160120">
        <w:rPr>
          <w:rFonts w:ascii="Times New Roman" w:hAnsi="Times New Roman" w:cs="Times New Roman"/>
          <w:lang w:val="en-US"/>
        </w:rPr>
        <w:t>, 27(1), pp. 3–18.</w:t>
      </w:r>
    </w:p>
    <w:p w14:paraId="781A18B9" w14:textId="77777777" w:rsidR="00E80045" w:rsidRDefault="00E80045">
      <w:pPr>
        <w:widowControl w:val="0"/>
        <w:autoSpaceDE w:val="0"/>
        <w:autoSpaceDN w:val="0"/>
        <w:adjustRightInd w:val="0"/>
        <w:rPr>
          <w:rFonts w:ascii="Times New Roman" w:hAnsi="Times New Roman" w:cs="Times New Roman"/>
          <w:lang w:val="en-US"/>
        </w:rPr>
      </w:pPr>
    </w:p>
    <w:p w14:paraId="1E40DAD3" w14:textId="1C6209AE"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Pohle, J. and Thiel, T. (2021) ‘Digital Sovereignty’. Available at: https://login.e.bibl.liu.se/login?url=https://search.ebscohost.com/login.aspx?direct=true&amp;AuthType=ip,uid&amp;db=edsgso&amp;AN=edsgso.76237&amp;lang=sv&amp;site=eds-live&amp;scope=site.</w:t>
      </w:r>
    </w:p>
    <w:p w14:paraId="7914A309" w14:textId="77777777" w:rsidR="00E80045" w:rsidRDefault="00E80045">
      <w:pPr>
        <w:widowControl w:val="0"/>
        <w:autoSpaceDE w:val="0"/>
        <w:autoSpaceDN w:val="0"/>
        <w:adjustRightInd w:val="0"/>
        <w:rPr>
          <w:rFonts w:ascii="Times New Roman" w:hAnsi="Times New Roman" w:cs="Times New Roman"/>
          <w:lang w:val="en-US"/>
        </w:rPr>
      </w:pPr>
    </w:p>
    <w:p w14:paraId="391793F0" w14:textId="1C335A1C"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Roberts, J.S. and Montoya, L.N. (2022) ‘Decolonisation, Global Data Law, and Indigenous Data Sovereignty’. Available at: https://login.e.bibl.liu.se/login?url=https://search.ebscohost.com/login.aspx?direct=true&amp;AuthType=ip,uid&amp;db=edsarx&amp;AN=edsarx.2208.04700&amp;lang=sv&amp;site=eds-live&amp;scope=site.</w:t>
      </w:r>
    </w:p>
    <w:p w14:paraId="779E0BBD" w14:textId="77777777" w:rsidR="00E80045" w:rsidRDefault="00E80045">
      <w:pPr>
        <w:widowControl w:val="0"/>
        <w:autoSpaceDE w:val="0"/>
        <w:autoSpaceDN w:val="0"/>
        <w:adjustRightInd w:val="0"/>
        <w:rPr>
          <w:rFonts w:ascii="Times New Roman" w:hAnsi="Times New Roman" w:cs="Times New Roman"/>
          <w:lang w:val="en-US"/>
        </w:rPr>
      </w:pPr>
    </w:p>
    <w:p w14:paraId="58933C5F" w14:textId="27BF7952"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Taylor, J. and Kukutai, T. (2016) </w:t>
      </w:r>
      <w:r w:rsidRPr="00160120">
        <w:rPr>
          <w:rFonts w:ascii="Times New Roman" w:hAnsi="Times New Roman" w:cs="Times New Roman"/>
          <w:i/>
          <w:iCs/>
          <w:lang w:val="en-US"/>
        </w:rPr>
        <w:t>Indigenous data sovereignty : toward an agenda.</w:t>
      </w:r>
      <w:r w:rsidRPr="00160120">
        <w:rPr>
          <w:rFonts w:ascii="Times New Roman" w:hAnsi="Times New Roman" w:cs="Times New Roman"/>
          <w:lang w:val="en-US"/>
        </w:rPr>
        <w:t xml:space="preserve"> Australian National University Press (Research Monograph: Number 38). Available at: https://login.e.bibl.liu.se/login?url=https://search.ebscohost.com/login.aspx?direct=true&amp;AuthType=ip,uid&amp;db=cat00115a&amp;AN=lkp.936655&amp;lang=sv&amp;site=eds-live&amp;scope=site.</w:t>
      </w:r>
    </w:p>
    <w:p w14:paraId="66F49B3D" w14:textId="77777777" w:rsidR="00E80045" w:rsidRDefault="00E80045">
      <w:pPr>
        <w:widowControl w:val="0"/>
        <w:autoSpaceDE w:val="0"/>
        <w:autoSpaceDN w:val="0"/>
        <w:adjustRightInd w:val="0"/>
        <w:rPr>
          <w:rFonts w:ascii="Times New Roman" w:hAnsi="Times New Roman" w:cs="Times New Roman"/>
          <w:lang w:val="en-US"/>
        </w:rPr>
      </w:pPr>
    </w:p>
    <w:p w14:paraId="237FEEB7" w14:textId="05354068" w:rsidR="00160120" w:rsidRPr="00160120" w:rsidRDefault="00160120">
      <w:pPr>
        <w:widowControl w:val="0"/>
        <w:autoSpaceDE w:val="0"/>
        <w:autoSpaceDN w:val="0"/>
        <w:adjustRightInd w:val="0"/>
        <w:rPr>
          <w:rFonts w:ascii="Times New Roman" w:hAnsi="Times New Roman" w:cs="Times New Roman"/>
          <w:lang w:val="en-US"/>
        </w:rPr>
      </w:pPr>
      <w:r w:rsidRPr="00160120">
        <w:rPr>
          <w:rFonts w:ascii="Times New Roman" w:hAnsi="Times New Roman" w:cs="Times New Roman"/>
          <w:lang w:val="en-US"/>
        </w:rPr>
        <w:t xml:space="preserve">Zuboff, S. (2019) </w:t>
      </w:r>
      <w:r w:rsidRPr="00160120">
        <w:rPr>
          <w:rFonts w:ascii="Times New Roman" w:hAnsi="Times New Roman" w:cs="Times New Roman"/>
          <w:i/>
          <w:iCs/>
          <w:lang w:val="en-US"/>
        </w:rPr>
        <w:t>The age of surveillance capitalism : the fight for a human future at the new frontier of power.</w:t>
      </w:r>
      <w:r w:rsidRPr="00160120">
        <w:rPr>
          <w:rFonts w:ascii="Times New Roman" w:hAnsi="Times New Roman" w:cs="Times New Roman"/>
          <w:lang w:val="en-US"/>
        </w:rPr>
        <w:t xml:space="preserve"> PublicAffairs. Available at: https://login.e.bibl.liu.se/login?url=https://search.ebscohost.com/login.aspx?direct=true&amp;AuthType=ip,uid&amp;db=cat00115a&amp;AN=lkp.1200293&amp;lang=sv&amp;site=eds-live&amp;scope=site.</w:t>
      </w:r>
    </w:p>
    <w:p w14:paraId="6B8B79F8" w14:textId="7CEA7F4E" w:rsidR="006C04CB" w:rsidRPr="00863688" w:rsidRDefault="005E76D8" w:rsidP="001F6CA1">
      <w:pPr>
        <w:spacing w:line="360" w:lineRule="auto"/>
        <w:rPr>
          <w:rFonts w:ascii="Times New Roman" w:hAnsi="Times New Roman" w:cs="Times New Roman"/>
          <w:lang w:val="en-US"/>
        </w:rPr>
      </w:pPr>
      <w:r>
        <w:rPr>
          <w:rFonts w:ascii="Times New Roman" w:hAnsi="Times New Roman" w:cs="Times New Roman"/>
          <w:lang w:val="en-US"/>
        </w:rPr>
        <w:fldChar w:fldCharType="end"/>
      </w:r>
    </w:p>
    <w:sectPr w:rsidR="006C04CB" w:rsidRPr="00863688" w:rsidSect="007B26E2">
      <w:headerReference w:type="default" r:id="rId7"/>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F46A" w14:textId="77777777" w:rsidR="000177C1" w:rsidRDefault="000177C1" w:rsidP="00F1192B">
      <w:r>
        <w:separator/>
      </w:r>
    </w:p>
  </w:endnote>
  <w:endnote w:type="continuationSeparator" w:id="0">
    <w:p w14:paraId="4E3C9D36" w14:textId="77777777" w:rsidR="000177C1" w:rsidRDefault="000177C1" w:rsidP="00F1192B">
      <w:r>
        <w:continuationSeparator/>
      </w:r>
    </w:p>
  </w:endnote>
  <w:endnote w:type="continuationNotice" w:id="1">
    <w:p w14:paraId="617B4415" w14:textId="77777777" w:rsidR="000177C1" w:rsidRDefault="00017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58851674"/>
      <w:docPartObj>
        <w:docPartGallery w:val="Page Numbers (Bottom of Page)"/>
        <w:docPartUnique/>
      </w:docPartObj>
    </w:sdtPr>
    <w:sdtEndPr>
      <w:rPr>
        <w:rStyle w:val="Sidnummer"/>
      </w:rPr>
    </w:sdtEndPr>
    <w:sdtContent>
      <w:p w14:paraId="0DE1E5BE" w14:textId="7C750210" w:rsidR="00F1192B" w:rsidRDefault="00F1192B" w:rsidP="007B26E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1138EC14" w14:textId="77777777" w:rsidR="00F1192B" w:rsidRDefault="00F1192B" w:rsidP="00F119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22000323"/>
      <w:docPartObj>
        <w:docPartGallery w:val="Page Numbers (Bottom of Page)"/>
        <w:docPartUnique/>
      </w:docPartObj>
    </w:sdtPr>
    <w:sdtEndPr>
      <w:rPr>
        <w:rStyle w:val="Sidnummer"/>
      </w:rPr>
    </w:sdtEndPr>
    <w:sdtContent>
      <w:p w14:paraId="5E4DD66E" w14:textId="724976C0" w:rsidR="00F1192B" w:rsidRDefault="00F1192B" w:rsidP="007B26E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5</w:t>
        </w:r>
        <w:r>
          <w:rPr>
            <w:rStyle w:val="Sidnummer"/>
          </w:rPr>
          <w:fldChar w:fldCharType="end"/>
        </w:r>
      </w:p>
    </w:sdtContent>
  </w:sdt>
  <w:p w14:paraId="653EB4CC" w14:textId="77777777" w:rsidR="00F1192B" w:rsidRDefault="00F1192B" w:rsidP="00F1192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936D" w14:textId="77777777" w:rsidR="000177C1" w:rsidRDefault="000177C1" w:rsidP="00F1192B">
      <w:r>
        <w:separator/>
      </w:r>
    </w:p>
  </w:footnote>
  <w:footnote w:type="continuationSeparator" w:id="0">
    <w:p w14:paraId="4B9841DB" w14:textId="77777777" w:rsidR="000177C1" w:rsidRDefault="000177C1" w:rsidP="00F1192B">
      <w:r>
        <w:continuationSeparator/>
      </w:r>
    </w:p>
  </w:footnote>
  <w:footnote w:type="continuationNotice" w:id="1">
    <w:p w14:paraId="05522F13" w14:textId="77777777" w:rsidR="000177C1" w:rsidRDefault="00017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D331" w14:textId="307EC1D1" w:rsidR="00CA0735" w:rsidRPr="00D60BFC" w:rsidRDefault="00D60BFC" w:rsidP="00D60BFC">
    <w:pPr>
      <w:pStyle w:val="Sidhuvud"/>
      <w:jc w:val="center"/>
      <w:rPr>
        <w:rFonts w:ascii="Times New Roman" w:hAnsi="Times New Roman" w:cs="Times New Roman"/>
        <w:i/>
        <w:iCs/>
        <w:lang w:val="en-US"/>
      </w:rPr>
    </w:pPr>
    <w:r w:rsidRPr="00D60BFC">
      <w:rPr>
        <w:rFonts w:ascii="Times New Roman" w:hAnsi="Times New Roman" w:cs="Times New Roman"/>
        <w:i/>
        <w:iCs/>
        <w:lang w:val="en-US"/>
      </w:rPr>
      <w:t>Please do not circulate.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93CC7"/>
    <w:multiLevelType w:val="hybridMultilevel"/>
    <w:tmpl w:val="577A69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9793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CB"/>
    <w:rsid w:val="000045DD"/>
    <w:rsid w:val="00010418"/>
    <w:rsid w:val="00014605"/>
    <w:rsid w:val="0001581B"/>
    <w:rsid w:val="00016782"/>
    <w:rsid w:val="000177C1"/>
    <w:rsid w:val="0002028E"/>
    <w:rsid w:val="000206D5"/>
    <w:rsid w:val="000233F0"/>
    <w:rsid w:val="00024C1A"/>
    <w:rsid w:val="000255CE"/>
    <w:rsid w:val="00025E00"/>
    <w:rsid w:val="0002789E"/>
    <w:rsid w:val="00031138"/>
    <w:rsid w:val="0003233E"/>
    <w:rsid w:val="00033686"/>
    <w:rsid w:val="00037B4F"/>
    <w:rsid w:val="0005432C"/>
    <w:rsid w:val="00055348"/>
    <w:rsid w:val="00060AE3"/>
    <w:rsid w:val="00062136"/>
    <w:rsid w:val="00073C37"/>
    <w:rsid w:val="00075307"/>
    <w:rsid w:val="00076D2C"/>
    <w:rsid w:val="000804ED"/>
    <w:rsid w:val="00080FDD"/>
    <w:rsid w:val="00083507"/>
    <w:rsid w:val="00090A1E"/>
    <w:rsid w:val="0009159A"/>
    <w:rsid w:val="00094CB5"/>
    <w:rsid w:val="00095AB6"/>
    <w:rsid w:val="000A0C7D"/>
    <w:rsid w:val="000A2A6F"/>
    <w:rsid w:val="000A2E0A"/>
    <w:rsid w:val="000A633A"/>
    <w:rsid w:val="000A7441"/>
    <w:rsid w:val="000B0535"/>
    <w:rsid w:val="000B0A28"/>
    <w:rsid w:val="000B1B5C"/>
    <w:rsid w:val="000B48A6"/>
    <w:rsid w:val="000B4E6A"/>
    <w:rsid w:val="000C48A4"/>
    <w:rsid w:val="000C788F"/>
    <w:rsid w:val="000D0E97"/>
    <w:rsid w:val="000D112F"/>
    <w:rsid w:val="000D116F"/>
    <w:rsid w:val="000D3484"/>
    <w:rsid w:val="000D4684"/>
    <w:rsid w:val="000D46B6"/>
    <w:rsid w:val="000E3282"/>
    <w:rsid w:val="000E3976"/>
    <w:rsid w:val="000E46D0"/>
    <w:rsid w:val="000F02C4"/>
    <w:rsid w:val="000F1FC4"/>
    <w:rsid w:val="000F3703"/>
    <w:rsid w:val="000F765F"/>
    <w:rsid w:val="00103D52"/>
    <w:rsid w:val="00104A0C"/>
    <w:rsid w:val="00104F64"/>
    <w:rsid w:val="0010523A"/>
    <w:rsid w:val="00105327"/>
    <w:rsid w:val="00111457"/>
    <w:rsid w:val="00120EFC"/>
    <w:rsid w:val="00122BF2"/>
    <w:rsid w:val="001258FC"/>
    <w:rsid w:val="0012646F"/>
    <w:rsid w:val="00133A02"/>
    <w:rsid w:val="0013569A"/>
    <w:rsid w:val="00137049"/>
    <w:rsid w:val="00137EF5"/>
    <w:rsid w:val="00140CA4"/>
    <w:rsid w:val="00141B42"/>
    <w:rsid w:val="001443EE"/>
    <w:rsid w:val="0014542B"/>
    <w:rsid w:val="00145ED3"/>
    <w:rsid w:val="00146B52"/>
    <w:rsid w:val="00147156"/>
    <w:rsid w:val="00151495"/>
    <w:rsid w:val="00153480"/>
    <w:rsid w:val="00157B16"/>
    <w:rsid w:val="00160120"/>
    <w:rsid w:val="001602DC"/>
    <w:rsid w:val="00160FAE"/>
    <w:rsid w:val="00161B6D"/>
    <w:rsid w:val="00164021"/>
    <w:rsid w:val="001644B6"/>
    <w:rsid w:val="00166D53"/>
    <w:rsid w:val="00170D25"/>
    <w:rsid w:val="00171947"/>
    <w:rsid w:val="00171ECE"/>
    <w:rsid w:val="0017374D"/>
    <w:rsid w:val="00175693"/>
    <w:rsid w:val="00175CB2"/>
    <w:rsid w:val="0018159D"/>
    <w:rsid w:val="001867CD"/>
    <w:rsid w:val="00197128"/>
    <w:rsid w:val="001A197F"/>
    <w:rsid w:val="001A7684"/>
    <w:rsid w:val="001B6043"/>
    <w:rsid w:val="001B7274"/>
    <w:rsid w:val="001B7314"/>
    <w:rsid w:val="001B7ACC"/>
    <w:rsid w:val="001C0A8E"/>
    <w:rsid w:val="001C0CF2"/>
    <w:rsid w:val="001C1CCF"/>
    <w:rsid w:val="001C3EF6"/>
    <w:rsid w:val="001C4D5A"/>
    <w:rsid w:val="001C6146"/>
    <w:rsid w:val="001D0D4B"/>
    <w:rsid w:val="001D6EFF"/>
    <w:rsid w:val="001E1A16"/>
    <w:rsid w:val="001E32CD"/>
    <w:rsid w:val="001E37E8"/>
    <w:rsid w:val="001E5D04"/>
    <w:rsid w:val="001F1458"/>
    <w:rsid w:val="001F18A0"/>
    <w:rsid w:val="001F4892"/>
    <w:rsid w:val="001F6CA1"/>
    <w:rsid w:val="0020243A"/>
    <w:rsid w:val="00202C57"/>
    <w:rsid w:val="0020413B"/>
    <w:rsid w:val="00205434"/>
    <w:rsid w:val="00207FDF"/>
    <w:rsid w:val="00210367"/>
    <w:rsid w:val="002113DB"/>
    <w:rsid w:val="002140D8"/>
    <w:rsid w:val="00221769"/>
    <w:rsid w:val="00222AAB"/>
    <w:rsid w:val="002230C4"/>
    <w:rsid w:val="002232C2"/>
    <w:rsid w:val="00224CA0"/>
    <w:rsid w:val="0022536F"/>
    <w:rsid w:val="002261D8"/>
    <w:rsid w:val="00231203"/>
    <w:rsid w:val="002322E8"/>
    <w:rsid w:val="00234642"/>
    <w:rsid w:val="0024582A"/>
    <w:rsid w:val="00245C9C"/>
    <w:rsid w:val="00245D44"/>
    <w:rsid w:val="00247695"/>
    <w:rsid w:val="002501FA"/>
    <w:rsid w:val="00250E36"/>
    <w:rsid w:val="00252FB1"/>
    <w:rsid w:val="00254618"/>
    <w:rsid w:val="00255714"/>
    <w:rsid w:val="002600B5"/>
    <w:rsid w:val="002634CF"/>
    <w:rsid w:val="00264D1B"/>
    <w:rsid w:val="002654F7"/>
    <w:rsid w:val="00265D56"/>
    <w:rsid w:val="0026651E"/>
    <w:rsid w:val="00270F1B"/>
    <w:rsid w:val="00273449"/>
    <w:rsid w:val="002737FA"/>
    <w:rsid w:val="00280B34"/>
    <w:rsid w:val="002830B9"/>
    <w:rsid w:val="0028502D"/>
    <w:rsid w:val="00286E48"/>
    <w:rsid w:val="002948E2"/>
    <w:rsid w:val="00295E26"/>
    <w:rsid w:val="0029760C"/>
    <w:rsid w:val="002A4089"/>
    <w:rsid w:val="002A527D"/>
    <w:rsid w:val="002A589A"/>
    <w:rsid w:val="002A5984"/>
    <w:rsid w:val="002A6C49"/>
    <w:rsid w:val="002B0656"/>
    <w:rsid w:val="002B109C"/>
    <w:rsid w:val="002B3E6A"/>
    <w:rsid w:val="002B452C"/>
    <w:rsid w:val="002B56B4"/>
    <w:rsid w:val="002B57FD"/>
    <w:rsid w:val="002B7174"/>
    <w:rsid w:val="002C0AA3"/>
    <w:rsid w:val="002C3F77"/>
    <w:rsid w:val="002C69A1"/>
    <w:rsid w:val="002C69F3"/>
    <w:rsid w:val="002D0696"/>
    <w:rsid w:val="002D168F"/>
    <w:rsid w:val="002D1AF9"/>
    <w:rsid w:val="002D3F1A"/>
    <w:rsid w:val="002D5666"/>
    <w:rsid w:val="002D6726"/>
    <w:rsid w:val="002E06B9"/>
    <w:rsid w:val="002E20DB"/>
    <w:rsid w:val="002E6CA1"/>
    <w:rsid w:val="002E6F2B"/>
    <w:rsid w:val="002E7735"/>
    <w:rsid w:val="00303A17"/>
    <w:rsid w:val="0030610B"/>
    <w:rsid w:val="003079CE"/>
    <w:rsid w:val="003103B4"/>
    <w:rsid w:val="0031145A"/>
    <w:rsid w:val="003115EC"/>
    <w:rsid w:val="003125D7"/>
    <w:rsid w:val="003130BD"/>
    <w:rsid w:val="0031341E"/>
    <w:rsid w:val="00317A93"/>
    <w:rsid w:val="00321C1D"/>
    <w:rsid w:val="00322161"/>
    <w:rsid w:val="0032601C"/>
    <w:rsid w:val="00327990"/>
    <w:rsid w:val="0033613B"/>
    <w:rsid w:val="00336858"/>
    <w:rsid w:val="003368EB"/>
    <w:rsid w:val="003429AA"/>
    <w:rsid w:val="00343318"/>
    <w:rsid w:val="00350B4F"/>
    <w:rsid w:val="00351A2D"/>
    <w:rsid w:val="00351EA6"/>
    <w:rsid w:val="003530B2"/>
    <w:rsid w:val="003559B8"/>
    <w:rsid w:val="00367B91"/>
    <w:rsid w:val="00367C16"/>
    <w:rsid w:val="00371069"/>
    <w:rsid w:val="00371408"/>
    <w:rsid w:val="0038233E"/>
    <w:rsid w:val="003839DC"/>
    <w:rsid w:val="00387A9D"/>
    <w:rsid w:val="00390B4A"/>
    <w:rsid w:val="003910EF"/>
    <w:rsid w:val="003A34A5"/>
    <w:rsid w:val="003A37FC"/>
    <w:rsid w:val="003A702E"/>
    <w:rsid w:val="003A7A12"/>
    <w:rsid w:val="003B0D54"/>
    <w:rsid w:val="003B29E8"/>
    <w:rsid w:val="003B4078"/>
    <w:rsid w:val="003C0E24"/>
    <w:rsid w:val="003C0FF4"/>
    <w:rsid w:val="003C609C"/>
    <w:rsid w:val="003C6380"/>
    <w:rsid w:val="003D2880"/>
    <w:rsid w:val="003D420F"/>
    <w:rsid w:val="003D7729"/>
    <w:rsid w:val="003E0C49"/>
    <w:rsid w:val="003E30A0"/>
    <w:rsid w:val="003E3678"/>
    <w:rsid w:val="003E5816"/>
    <w:rsid w:val="003E671E"/>
    <w:rsid w:val="003E6927"/>
    <w:rsid w:val="003E7558"/>
    <w:rsid w:val="003F1ABA"/>
    <w:rsid w:val="003F1CE7"/>
    <w:rsid w:val="003F5D42"/>
    <w:rsid w:val="003F5EE3"/>
    <w:rsid w:val="003F66B8"/>
    <w:rsid w:val="003F7A6C"/>
    <w:rsid w:val="0040231E"/>
    <w:rsid w:val="00402D7D"/>
    <w:rsid w:val="00403E70"/>
    <w:rsid w:val="00406F51"/>
    <w:rsid w:val="004100FF"/>
    <w:rsid w:val="00411FF0"/>
    <w:rsid w:val="00413F17"/>
    <w:rsid w:val="00415396"/>
    <w:rsid w:val="00417516"/>
    <w:rsid w:val="00417C2F"/>
    <w:rsid w:val="00422294"/>
    <w:rsid w:val="00427033"/>
    <w:rsid w:val="00431AF8"/>
    <w:rsid w:val="00435B44"/>
    <w:rsid w:val="00436E22"/>
    <w:rsid w:val="00444FE2"/>
    <w:rsid w:val="00445DCD"/>
    <w:rsid w:val="004527F5"/>
    <w:rsid w:val="0045348E"/>
    <w:rsid w:val="004551EF"/>
    <w:rsid w:val="004602CA"/>
    <w:rsid w:val="0046088B"/>
    <w:rsid w:val="0046117E"/>
    <w:rsid w:val="00463A38"/>
    <w:rsid w:val="00464C4C"/>
    <w:rsid w:val="00465E81"/>
    <w:rsid w:val="0046648F"/>
    <w:rsid w:val="0047093F"/>
    <w:rsid w:val="0047467F"/>
    <w:rsid w:val="004801E4"/>
    <w:rsid w:val="0048038B"/>
    <w:rsid w:val="00480CED"/>
    <w:rsid w:val="00483495"/>
    <w:rsid w:val="00483CE8"/>
    <w:rsid w:val="00485E2E"/>
    <w:rsid w:val="00487D2B"/>
    <w:rsid w:val="004919B7"/>
    <w:rsid w:val="00491ABE"/>
    <w:rsid w:val="004920BC"/>
    <w:rsid w:val="00494D85"/>
    <w:rsid w:val="0049606C"/>
    <w:rsid w:val="004969E6"/>
    <w:rsid w:val="004A22D6"/>
    <w:rsid w:val="004A3CFA"/>
    <w:rsid w:val="004A42B1"/>
    <w:rsid w:val="004A537D"/>
    <w:rsid w:val="004A6E34"/>
    <w:rsid w:val="004A713F"/>
    <w:rsid w:val="004A79D5"/>
    <w:rsid w:val="004A7C28"/>
    <w:rsid w:val="004B263C"/>
    <w:rsid w:val="004B4B57"/>
    <w:rsid w:val="004C07F9"/>
    <w:rsid w:val="004C4856"/>
    <w:rsid w:val="004C7CBF"/>
    <w:rsid w:val="004E136E"/>
    <w:rsid w:val="004E1DD8"/>
    <w:rsid w:val="004E3E9F"/>
    <w:rsid w:val="004E450B"/>
    <w:rsid w:val="004E4932"/>
    <w:rsid w:val="004E594A"/>
    <w:rsid w:val="004E72D3"/>
    <w:rsid w:val="004F0CAE"/>
    <w:rsid w:val="004F1A44"/>
    <w:rsid w:val="004F30CD"/>
    <w:rsid w:val="004F3DAE"/>
    <w:rsid w:val="004F3F18"/>
    <w:rsid w:val="004F4EF0"/>
    <w:rsid w:val="004F6335"/>
    <w:rsid w:val="004F67F9"/>
    <w:rsid w:val="00501CB0"/>
    <w:rsid w:val="00506240"/>
    <w:rsid w:val="00510B76"/>
    <w:rsid w:val="00511A42"/>
    <w:rsid w:val="00520BBA"/>
    <w:rsid w:val="00522C0F"/>
    <w:rsid w:val="005234CB"/>
    <w:rsid w:val="005243B7"/>
    <w:rsid w:val="00524B94"/>
    <w:rsid w:val="00526FA8"/>
    <w:rsid w:val="00534834"/>
    <w:rsid w:val="00535D51"/>
    <w:rsid w:val="0053705E"/>
    <w:rsid w:val="00560EAF"/>
    <w:rsid w:val="00561D8D"/>
    <w:rsid w:val="005629E7"/>
    <w:rsid w:val="0056308B"/>
    <w:rsid w:val="00563161"/>
    <w:rsid w:val="00563648"/>
    <w:rsid w:val="00564788"/>
    <w:rsid w:val="00567E07"/>
    <w:rsid w:val="00570E60"/>
    <w:rsid w:val="005710AA"/>
    <w:rsid w:val="00572FA4"/>
    <w:rsid w:val="005734C2"/>
    <w:rsid w:val="00574211"/>
    <w:rsid w:val="005753EC"/>
    <w:rsid w:val="00580F86"/>
    <w:rsid w:val="005847DB"/>
    <w:rsid w:val="00585AE6"/>
    <w:rsid w:val="00585D6B"/>
    <w:rsid w:val="0058627D"/>
    <w:rsid w:val="00586549"/>
    <w:rsid w:val="00590D60"/>
    <w:rsid w:val="0059509A"/>
    <w:rsid w:val="00595211"/>
    <w:rsid w:val="00596D65"/>
    <w:rsid w:val="00597283"/>
    <w:rsid w:val="00597C3B"/>
    <w:rsid w:val="005B1568"/>
    <w:rsid w:val="005B35E3"/>
    <w:rsid w:val="005C147A"/>
    <w:rsid w:val="005C513A"/>
    <w:rsid w:val="005C549F"/>
    <w:rsid w:val="005D66A5"/>
    <w:rsid w:val="005E0C86"/>
    <w:rsid w:val="005E1478"/>
    <w:rsid w:val="005E3B65"/>
    <w:rsid w:val="005E3EAD"/>
    <w:rsid w:val="005E5E51"/>
    <w:rsid w:val="005E631D"/>
    <w:rsid w:val="005E76D8"/>
    <w:rsid w:val="00601E7D"/>
    <w:rsid w:val="0060524D"/>
    <w:rsid w:val="0060590A"/>
    <w:rsid w:val="00606A5E"/>
    <w:rsid w:val="0060738C"/>
    <w:rsid w:val="00610493"/>
    <w:rsid w:val="00611B4B"/>
    <w:rsid w:val="00612915"/>
    <w:rsid w:val="00617ED8"/>
    <w:rsid w:val="00623C78"/>
    <w:rsid w:val="00625439"/>
    <w:rsid w:val="0062550A"/>
    <w:rsid w:val="006270D5"/>
    <w:rsid w:val="006270D8"/>
    <w:rsid w:val="00635C9D"/>
    <w:rsid w:val="00637D87"/>
    <w:rsid w:val="00642DF3"/>
    <w:rsid w:val="00644F88"/>
    <w:rsid w:val="006518F8"/>
    <w:rsid w:val="0065227F"/>
    <w:rsid w:val="006526E9"/>
    <w:rsid w:val="00655EDB"/>
    <w:rsid w:val="00656105"/>
    <w:rsid w:val="00657EEC"/>
    <w:rsid w:val="006648F8"/>
    <w:rsid w:val="00666002"/>
    <w:rsid w:val="006679EA"/>
    <w:rsid w:val="00667E9A"/>
    <w:rsid w:val="00667ED2"/>
    <w:rsid w:val="00671D97"/>
    <w:rsid w:val="00672356"/>
    <w:rsid w:val="00673B36"/>
    <w:rsid w:val="00674D99"/>
    <w:rsid w:val="00676812"/>
    <w:rsid w:val="006771A8"/>
    <w:rsid w:val="00682765"/>
    <w:rsid w:val="006857A5"/>
    <w:rsid w:val="00685A27"/>
    <w:rsid w:val="00690344"/>
    <w:rsid w:val="0069758F"/>
    <w:rsid w:val="006A144C"/>
    <w:rsid w:val="006A5D99"/>
    <w:rsid w:val="006A6DF3"/>
    <w:rsid w:val="006B0CDA"/>
    <w:rsid w:val="006B195E"/>
    <w:rsid w:val="006B35B1"/>
    <w:rsid w:val="006B4659"/>
    <w:rsid w:val="006B55A2"/>
    <w:rsid w:val="006C04CB"/>
    <w:rsid w:val="006C2D6D"/>
    <w:rsid w:val="006C617A"/>
    <w:rsid w:val="006C70AD"/>
    <w:rsid w:val="006C74C4"/>
    <w:rsid w:val="006D0180"/>
    <w:rsid w:val="006D02DB"/>
    <w:rsid w:val="006D04C7"/>
    <w:rsid w:val="006D1FDF"/>
    <w:rsid w:val="006D301A"/>
    <w:rsid w:val="006D74C0"/>
    <w:rsid w:val="006D7FAF"/>
    <w:rsid w:val="006E01E8"/>
    <w:rsid w:val="006E0BE6"/>
    <w:rsid w:val="006E387D"/>
    <w:rsid w:val="006E7558"/>
    <w:rsid w:val="006F1195"/>
    <w:rsid w:val="006F3796"/>
    <w:rsid w:val="006F673F"/>
    <w:rsid w:val="00700ABD"/>
    <w:rsid w:val="007040EE"/>
    <w:rsid w:val="007053BC"/>
    <w:rsid w:val="0070648C"/>
    <w:rsid w:val="00706720"/>
    <w:rsid w:val="00711CA7"/>
    <w:rsid w:val="0071230D"/>
    <w:rsid w:val="00713BCE"/>
    <w:rsid w:val="00715D14"/>
    <w:rsid w:val="007251B6"/>
    <w:rsid w:val="00725504"/>
    <w:rsid w:val="00726B38"/>
    <w:rsid w:val="00730D28"/>
    <w:rsid w:val="00730E21"/>
    <w:rsid w:val="00730F04"/>
    <w:rsid w:val="007315B6"/>
    <w:rsid w:val="00735808"/>
    <w:rsid w:val="00736273"/>
    <w:rsid w:val="00741A62"/>
    <w:rsid w:val="007420A5"/>
    <w:rsid w:val="00743713"/>
    <w:rsid w:val="007520B3"/>
    <w:rsid w:val="007525D2"/>
    <w:rsid w:val="0075407E"/>
    <w:rsid w:val="00755D60"/>
    <w:rsid w:val="0075733D"/>
    <w:rsid w:val="00766D28"/>
    <w:rsid w:val="00767D3F"/>
    <w:rsid w:val="007704BB"/>
    <w:rsid w:val="00770D83"/>
    <w:rsid w:val="00770E45"/>
    <w:rsid w:val="00772A9C"/>
    <w:rsid w:val="007733E2"/>
    <w:rsid w:val="00773AAF"/>
    <w:rsid w:val="007776B4"/>
    <w:rsid w:val="00780499"/>
    <w:rsid w:val="0078072A"/>
    <w:rsid w:val="00786A6C"/>
    <w:rsid w:val="00786B07"/>
    <w:rsid w:val="00791418"/>
    <w:rsid w:val="0079328D"/>
    <w:rsid w:val="007A1E2B"/>
    <w:rsid w:val="007A2A11"/>
    <w:rsid w:val="007A3A6D"/>
    <w:rsid w:val="007A3EAB"/>
    <w:rsid w:val="007A5C34"/>
    <w:rsid w:val="007A7D78"/>
    <w:rsid w:val="007B0749"/>
    <w:rsid w:val="007B26E2"/>
    <w:rsid w:val="007B3850"/>
    <w:rsid w:val="007B6038"/>
    <w:rsid w:val="007B71E7"/>
    <w:rsid w:val="007C0D5E"/>
    <w:rsid w:val="007C1301"/>
    <w:rsid w:val="007C411B"/>
    <w:rsid w:val="007C54BB"/>
    <w:rsid w:val="007D0D29"/>
    <w:rsid w:val="007D5CE0"/>
    <w:rsid w:val="007D5D1B"/>
    <w:rsid w:val="007D6C41"/>
    <w:rsid w:val="007E2603"/>
    <w:rsid w:val="007E3275"/>
    <w:rsid w:val="007E43D9"/>
    <w:rsid w:val="007E5DB2"/>
    <w:rsid w:val="007E6650"/>
    <w:rsid w:val="007E6A73"/>
    <w:rsid w:val="007E7C0A"/>
    <w:rsid w:val="007F0702"/>
    <w:rsid w:val="007F0E2E"/>
    <w:rsid w:val="007F281B"/>
    <w:rsid w:val="007F31E7"/>
    <w:rsid w:val="007F48CA"/>
    <w:rsid w:val="007F6611"/>
    <w:rsid w:val="008022D0"/>
    <w:rsid w:val="008027F7"/>
    <w:rsid w:val="00806D2B"/>
    <w:rsid w:val="00807B41"/>
    <w:rsid w:val="00810BCF"/>
    <w:rsid w:val="008110F3"/>
    <w:rsid w:val="0081164B"/>
    <w:rsid w:val="00811787"/>
    <w:rsid w:val="00812350"/>
    <w:rsid w:val="00812FA8"/>
    <w:rsid w:val="00814770"/>
    <w:rsid w:val="008157F2"/>
    <w:rsid w:val="0082167C"/>
    <w:rsid w:val="008229C5"/>
    <w:rsid w:val="008275DD"/>
    <w:rsid w:val="00830871"/>
    <w:rsid w:val="00831621"/>
    <w:rsid w:val="00834688"/>
    <w:rsid w:val="00834D61"/>
    <w:rsid w:val="00835693"/>
    <w:rsid w:val="00835E15"/>
    <w:rsid w:val="00843873"/>
    <w:rsid w:val="00844836"/>
    <w:rsid w:val="008449CD"/>
    <w:rsid w:val="00844C21"/>
    <w:rsid w:val="00851981"/>
    <w:rsid w:val="008523A7"/>
    <w:rsid w:val="00853AEC"/>
    <w:rsid w:val="00853D2B"/>
    <w:rsid w:val="0085435C"/>
    <w:rsid w:val="00855604"/>
    <w:rsid w:val="008564BA"/>
    <w:rsid w:val="00860B42"/>
    <w:rsid w:val="00863688"/>
    <w:rsid w:val="008656AF"/>
    <w:rsid w:val="00865E8B"/>
    <w:rsid w:val="0087039E"/>
    <w:rsid w:val="008721FE"/>
    <w:rsid w:val="00872507"/>
    <w:rsid w:val="00875437"/>
    <w:rsid w:val="00875A38"/>
    <w:rsid w:val="0087673B"/>
    <w:rsid w:val="0087780D"/>
    <w:rsid w:val="00877889"/>
    <w:rsid w:val="00877CDE"/>
    <w:rsid w:val="00883677"/>
    <w:rsid w:val="00887573"/>
    <w:rsid w:val="00895202"/>
    <w:rsid w:val="008A01FE"/>
    <w:rsid w:val="008A08C7"/>
    <w:rsid w:val="008A23AA"/>
    <w:rsid w:val="008A6B7A"/>
    <w:rsid w:val="008A6C6B"/>
    <w:rsid w:val="008A6D3D"/>
    <w:rsid w:val="008A7435"/>
    <w:rsid w:val="008B0A40"/>
    <w:rsid w:val="008B1CB5"/>
    <w:rsid w:val="008B25E5"/>
    <w:rsid w:val="008B4FF5"/>
    <w:rsid w:val="008C687D"/>
    <w:rsid w:val="008C704D"/>
    <w:rsid w:val="008C76F3"/>
    <w:rsid w:val="008D21AC"/>
    <w:rsid w:val="008D2F4C"/>
    <w:rsid w:val="008D3AA5"/>
    <w:rsid w:val="008D49B1"/>
    <w:rsid w:val="008E3514"/>
    <w:rsid w:val="008E4E83"/>
    <w:rsid w:val="008E555A"/>
    <w:rsid w:val="008E70E6"/>
    <w:rsid w:val="008F0A41"/>
    <w:rsid w:val="008F1155"/>
    <w:rsid w:val="008F1B89"/>
    <w:rsid w:val="008F38D8"/>
    <w:rsid w:val="0090112C"/>
    <w:rsid w:val="009017DE"/>
    <w:rsid w:val="00903E84"/>
    <w:rsid w:val="00905700"/>
    <w:rsid w:val="009068C9"/>
    <w:rsid w:val="009107A4"/>
    <w:rsid w:val="00915C6C"/>
    <w:rsid w:val="00920EE9"/>
    <w:rsid w:val="00921FE4"/>
    <w:rsid w:val="00923647"/>
    <w:rsid w:val="00924E9A"/>
    <w:rsid w:val="00926C8E"/>
    <w:rsid w:val="00930787"/>
    <w:rsid w:val="009318A7"/>
    <w:rsid w:val="00932335"/>
    <w:rsid w:val="00932A42"/>
    <w:rsid w:val="00937B7F"/>
    <w:rsid w:val="0094021E"/>
    <w:rsid w:val="00940BC9"/>
    <w:rsid w:val="0094269B"/>
    <w:rsid w:val="00943155"/>
    <w:rsid w:val="00951A2E"/>
    <w:rsid w:val="00954E1D"/>
    <w:rsid w:val="00954EBB"/>
    <w:rsid w:val="00956B0F"/>
    <w:rsid w:val="00960399"/>
    <w:rsid w:val="00961AC4"/>
    <w:rsid w:val="009646EC"/>
    <w:rsid w:val="00964CCF"/>
    <w:rsid w:val="00970900"/>
    <w:rsid w:val="0097309E"/>
    <w:rsid w:val="00974C3B"/>
    <w:rsid w:val="009759AA"/>
    <w:rsid w:val="009775B8"/>
    <w:rsid w:val="009813E7"/>
    <w:rsid w:val="009815A9"/>
    <w:rsid w:val="0098333D"/>
    <w:rsid w:val="00983687"/>
    <w:rsid w:val="00986B78"/>
    <w:rsid w:val="009904B8"/>
    <w:rsid w:val="00991C3B"/>
    <w:rsid w:val="0099489E"/>
    <w:rsid w:val="00996C82"/>
    <w:rsid w:val="009A0020"/>
    <w:rsid w:val="009A2C72"/>
    <w:rsid w:val="009A2D49"/>
    <w:rsid w:val="009A46D5"/>
    <w:rsid w:val="009A6F0E"/>
    <w:rsid w:val="009A7AEC"/>
    <w:rsid w:val="009B1C03"/>
    <w:rsid w:val="009B56B0"/>
    <w:rsid w:val="009C31ED"/>
    <w:rsid w:val="009C5A6D"/>
    <w:rsid w:val="009C6247"/>
    <w:rsid w:val="009C6819"/>
    <w:rsid w:val="009D5236"/>
    <w:rsid w:val="009D7476"/>
    <w:rsid w:val="009D7979"/>
    <w:rsid w:val="009D7B04"/>
    <w:rsid w:val="009D7DCC"/>
    <w:rsid w:val="009E2A0A"/>
    <w:rsid w:val="009F253C"/>
    <w:rsid w:val="009F5F0D"/>
    <w:rsid w:val="009F6175"/>
    <w:rsid w:val="00A00622"/>
    <w:rsid w:val="00A0143A"/>
    <w:rsid w:val="00A034A5"/>
    <w:rsid w:val="00A052B3"/>
    <w:rsid w:val="00A06965"/>
    <w:rsid w:val="00A10EB6"/>
    <w:rsid w:val="00A170F7"/>
    <w:rsid w:val="00A21477"/>
    <w:rsid w:val="00A26D9E"/>
    <w:rsid w:val="00A26E02"/>
    <w:rsid w:val="00A33680"/>
    <w:rsid w:val="00A34A2A"/>
    <w:rsid w:val="00A35193"/>
    <w:rsid w:val="00A354E8"/>
    <w:rsid w:val="00A3613D"/>
    <w:rsid w:val="00A372C9"/>
    <w:rsid w:val="00A408A6"/>
    <w:rsid w:val="00A4167E"/>
    <w:rsid w:val="00A53BBE"/>
    <w:rsid w:val="00A54E82"/>
    <w:rsid w:val="00A57EC0"/>
    <w:rsid w:val="00A612AF"/>
    <w:rsid w:val="00A62225"/>
    <w:rsid w:val="00A62C63"/>
    <w:rsid w:val="00A65430"/>
    <w:rsid w:val="00A71B33"/>
    <w:rsid w:val="00A72F03"/>
    <w:rsid w:val="00A739F0"/>
    <w:rsid w:val="00A756B8"/>
    <w:rsid w:val="00A76E9B"/>
    <w:rsid w:val="00A827F3"/>
    <w:rsid w:val="00A93B75"/>
    <w:rsid w:val="00A93DE6"/>
    <w:rsid w:val="00A97450"/>
    <w:rsid w:val="00AA76FE"/>
    <w:rsid w:val="00AB22FE"/>
    <w:rsid w:val="00AB236C"/>
    <w:rsid w:val="00AB25E9"/>
    <w:rsid w:val="00AB5DE2"/>
    <w:rsid w:val="00AC3B32"/>
    <w:rsid w:val="00AC405E"/>
    <w:rsid w:val="00AD2319"/>
    <w:rsid w:val="00AD63E1"/>
    <w:rsid w:val="00AE18B6"/>
    <w:rsid w:val="00AE2F60"/>
    <w:rsid w:val="00AE6F04"/>
    <w:rsid w:val="00AF11AD"/>
    <w:rsid w:val="00AF3B02"/>
    <w:rsid w:val="00AF504E"/>
    <w:rsid w:val="00B06E84"/>
    <w:rsid w:val="00B07DAC"/>
    <w:rsid w:val="00B103A1"/>
    <w:rsid w:val="00B11458"/>
    <w:rsid w:val="00B11967"/>
    <w:rsid w:val="00B11C21"/>
    <w:rsid w:val="00B13249"/>
    <w:rsid w:val="00B1479E"/>
    <w:rsid w:val="00B1605F"/>
    <w:rsid w:val="00B17B67"/>
    <w:rsid w:val="00B20882"/>
    <w:rsid w:val="00B22A90"/>
    <w:rsid w:val="00B243CF"/>
    <w:rsid w:val="00B25B04"/>
    <w:rsid w:val="00B2759D"/>
    <w:rsid w:val="00B317AF"/>
    <w:rsid w:val="00B31950"/>
    <w:rsid w:val="00B34473"/>
    <w:rsid w:val="00B3612D"/>
    <w:rsid w:val="00B41458"/>
    <w:rsid w:val="00B43C29"/>
    <w:rsid w:val="00B45668"/>
    <w:rsid w:val="00B4598F"/>
    <w:rsid w:val="00B476B6"/>
    <w:rsid w:val="00B479B6"/>
    <w:rsid w:val="00B50442"/>
    <w:rsid w:val="00B52D32"/>
    <w:rsid w:val="00B562B0"/>
    <w:rsid w:val="00B575E2"/>
    <w:rsid w:val="00B57C61"/>
    <w:rsid w:val="00B64B39"/>
    <w:rsid w:val="00B6551B"/>
    <w:rsid w:val="00B66939"/>
    <w:rsid w:val="00B72635"/>
    <w:rsid w:val="00B73395"/>
    <w:rsid w:val="00B73C0D"/>
    <w:rsid w:val="00B75752"/>
    <w:rsid w:val="00B75F02"/>
    <w:rsid w:val="00B808E5"/>
    <w:rsid w:val="00B817FE"/>
    <w:rsid w:val="00B90409"/>
    <w:rsid w:val="00B90480"/>
    <w:rsid w:val="00B96559"/>
    <w:rsid w:val="00BA2E33"/>
    <w:rsid w:val="00BB29FF"/>
    <w:rsid w:val="00BB4649"/>
    <w:rsid w:val="00BB743E"/>
    <w:rsid w:val="00BB7F4A"/>
    <w:rsid w:val="00BB7F78"/>
    <w:rsid w:val="00BC2776"/>
    <w:rsid w:val="00BC2783"/>
    <w:rsid w:val="00BC5532"/>
    <w:rsid w:val="00BC67AA"/>
    <w:rsid w:val="00BD1BB4"/>
    <w:rsid w:val="00BD577F"/>
    <w:rsid w:val="00BD5D48"/>
    <w:rsid w:val="00BE4A66"/>
    <w:rsid w:val="00BF08C7"/>
    <w:rsid w:val="00BF7F58"/>
    <w:rsid w:val="00C022B0"/>
    <w:rsid w:val="00C02E4D"/>
    <w:rsid w:val="00C063E0"/>
    <w:rsid w:val="00C1257B"/>
    <w:rsid w:val="00C21AFE"/>
    <w:rsid w:val="00C21F9F"/>
    <w:rsid w:val="00C230E2"/>
    <w:rsid w:val="00C25450"/>
    <w:rsid w:val="00C2637A"/>
    <w:rsid w:val="00C33AF4"/>
    <w:rsid w:val="00C33B83"/>
    <w:rsid w:val="00C3498D"/>
    <w:rsid w:val="00C36DB8"/>
    <w:rsid w:val="00C3760F"/>
    <w:rsid w:val="00C3786F"/>
    <w:rsid w:val="00C408CB"/>
    <w:rsid w:val="00C432EE"/>
    <w:rsid w:val="00C43B7D"/>
    <w:rsid w:val="00C449FC"/>
    <w:rsid w:val="00C454CB"/>
    <w:rsid w:val="00C47010"/>
    <w:rsid w:val="00C47481"/>
    <w:rsid w:val="00C475D5"/>
    <w:rsid w:val="00C51000"/>
    <w:rsid w:val="00C532F8"/>
    <w:rsid w:val="00C54E86"/>
    <w:rsid w:val="00C55D69"/>
    <w:rsid w:val="00C56647"/>
    <w:rsid w:val="00C60F41"/>
    <w:rsid w:val="00C61375"/>
    <w:rsid w:val="00C618AE"/>
    <w:rsid w:val="00C62D09"/>
    <w:rsid w:val="00C65D9C"/>
    <w:rsid w:val="00C74E90"/>
    <w:rsid w:val="00C76B9C"/>
    <w:rsid w:val="00C77A51"/>
    <w:rsid w:val="00C85AB9"/>
    <w:rsid w:val="00C866AF"/>
    <w:rsid w:val="00C86ECD"/>
    <w:rsid w:val="00C87E7F"/>
    <w:rsid w:val="00C90773"/>
    <w:rsid w:val="00C943E0"/>
    <w:rsid w:val="00CA02F1"/>
    <w:rsid w:val="00CA0735"/>
    <w:rsid w:val="00CA5CD7"/>
    <w:rsid w:val="00CB2973"/>
    <w:rsid w:val="00CC0605"/>
    <w:rsid w:val="00CC2B81"/>
    <w:rsid w:val="00CC3CE2"/>
    <w:rsid w:val="00CC61FE"/>
    <w:rsid w:val="00CC6990"/>
    <w:rsid w:val="00CC776B"/>
    <w:rsid w:val="00CD2E04"/>
    <w:rsid w:val="00CD4831"/>
    <w:rsid w:val="00CD55F1"/>
    <w:rsid w:val="00CD75C1"/>
    <w:rsid w:val="00CD7B7E"/>
    <w:rsid w:val="00CE1A0C"/>
    <w:rsid w:val="00CE1A44"/>
    <w:rsid w:val="00CE1D12"/>
    <w:rsid w:val="00CF23C3"/>
    <w:rsid w:val="00CF79E9"/>
    <w:rsid w:val="00D00824"/>
    <w:rsid w:val="00D02992"/>
    <w:rsid w:val="00D052B0"/>
    <w:rsid w:val="00D057B5"/>
    <w:rsid w:val="00D10CC9"/>
    <w:rsid w:val="00D13418"/>
    <w:rsid w:val="00D146FE"/>
    <w:rsid w:val="00D202D6"/>
    <w:rsid w:val="00D20938"/>
    <w:rsid w:val="00D231E5"/>
    <w:rsid w:val="00D24A82"/>
    <w:rsid w:val="00D24A95"/>
    <w:rsid w:val="00D25337"/>
    <w:rsid w:val="00D305B0"/>
    <w:rsid w:val="00D30C73"/>
    <w:rsid w:val="00D314E1"/>
    <w:rsid w:val="00D317B4"/>
    <w:rsid w:val="00D31D4C"/>
    <w:rsid w:val="00D42494"/>
    <w:rsid w:val="00D43520"/>
    <w:rsid w:val="00D45032"/>
    <w:rsid w:val="00D47A90"/>
    <w:rsid w:val="00D51F4F"/>
    <w:rsid w:val="00D524DA"/>
    <w:rsid w:val="00D53050"/>
    <w:rsid w:val="00D60550"/>
    <w:rsid w:val="00D60560"/>
    <w:rsid w:val="00D60BFC"/>
    <w:rsid w:val="00D63409"/>
    <w:rsid w:val="00D658B9"/>
    <w:rsid w:val="00D66EAA"/>
    <w:rsid w:val="00D679A0"/>
    <w:rsid w:val="00D70EB1"/>
    <w:rsid w:val="00D73BF5"/>
    <w:rsid w:val="00D758FF"/>
    <w:rsid w:val="00D7665A"/>
    <w:rsid w:val="00D7723F"/>
    <w:rsid w:val="00D808F7"/>
    <w:rsid w:val="00D8219C"/>
    <w:rsid w:val="00D82EC3"/>
    <w:rsid w:val="00D84423"/>
    <w:rsid w:val="00D85860"/>
    <w:rsid w:val="00D90F67"/>
    <w:rsid w:val="00D94D37"/>
    <w:rsid w:val="00D95C8E"/>
    <w:rsid w:val="00DA56E6"/>
    <w:rsid w:val="00DA58BC"/>
    <w:rsid w:val="00DB31C9"/>
    <w:rsid w:val="00DB52B3"/>
    <w:rsid w:val="00DB70D1"/>
    <w:rsid w:val="00DD2AF8"/>
    <w:rsid w:val="00DD2BBC"/>
    <w:rsid w:val="00DD4639"/>
    <w:rsid w:val="00DD7721"/>
    <w:rsid w:val="00DD7E41"/>
    <w:rsid w:val="00DF03BD"/>
    <w:rsid w:val="00DF1696"/>
    <w:rsid w:val="00DF4B7F"/>
    <w:rsid w:val="00DF59ED"/>
    <w:rsid w:val="00DF713F"/>
    <w:rsid w:val="00E022F9"/>
    <w:rsid w:val="00E04943"/>
    <w:rsid w:val="00E05342"/>
    <w:rsid w:val="00E1074E"/>
    <w:rsid w:val="00E20E67"/>
    <w:rsid w:val="00E22C1A"/>
    <w:rsid w:val="00E25BBA"/>
    <w:rsid w:val="00E2671C"/>
    <w:rsid w:val="00E277C7"/>
    <w:rsid w:val="00E30674"/>
    <w:rsid w:val="00E307AC"/>
    <w:rsid w:val="00E30DD9"/>
    <w:rsid w:val="00E312B6"/>
    <w:rsid w:val="00E337BD"/>
    <w:rsid w:val="00E3582D"/>
    <w:rsid w:val="00E35B27"/>
    <w:rsid w:val="00E3727B"/>
    <w:rsid w:val="00E402DD"/>
    <w:rsid w:val="00E40DDB"/>
    <w:rsid w:val="00E411B0"/>
    <w:rsid w:val="00E44C4D"/>
    <w:rsid w:val="00E45302"/>
    <w:rsid w:val="00E454A7"/>
    <w:rsid w:val="00E500C3"/>
    <w:rsid w:val="00E511E1"/>
    <w:rsid w:val="00E53238"/>
    <w:rsid w:val="00E53645"/>
    <w:rsid w:val="00E55308"/>
    <w:rsid w:val="00E57429"/>
    <w:rsid w:val="00E57B7C"/>
    <w:rsid w:val="00E612D7"/>
    <w:rsid w:val="00E66BF3"/>
    <w:rsid w:val="00E733A4"/>
    <w:rsid w:val="00E74F33"/>
    <w:rsid w:val="00E75460"/>
    <w:rsid w:val="00E77C10"/>
    <w:rsid w:val="00E80045"/>
    <w:rsid w:val="00E81566"/>
    <w:rsid w:val="00E8674D"/>
    <w:rsid w:val="00E872CA"/>
    <w:rsid w:val="00E90F17"/>
    <w:rsid w:val="00E97457"/>
    <w:rsid w:val="00E9773E"/>
    <w:rsid w:val="00E97C0A"/>
    <w:rsid w:val="00EA2C24"/>
    <w:rsid w:val="00EA7257"/>
    <w:rsid w:val="00EA7664"/>
    <w:rsid w:val="00EB19A8"/>
    <w:rsid w:val="00EB6558"/>
    <w:rsid w:val="00EB6DE9"/>
    <w:rsid w:val="00EC1F4D"/>
    <w:rsid w:val="00EC2596"/>
    <w:rsid w:val="00EC2779"/>
    <w:rsid w:val="00EC5152"/>
    <w:rsid w:val="00EC5EAC"/>
    <w:rsid w:val="00ED0ECB"/>
    <w:rsid w:val="00ED361F"/>
    <w:rsid w:val="00EE07E3"/>
    <w:rsid w:val="00EE0D7B"/>
    <w:rsid w:val="00EE3C76"/>
    <w:rsid w:val="00EE412A"/>
    <w:rsid w:val="00EE6901"/>
    <w:rsid w:val="00EF3002"/>
    <w:rsid w:val="00EF469B"/>
    <w:rsid w:val="00EF4FDC"/>
    <w:rsid w:val="00EF7243"/>
    <w:rsid w:val="00EF738F"/>
    <w:rsid w:val="00F036DD"/>
    <w:rsid w:val="00F03C5C"/>
    <w:rsid w:val="00F052E4"/>
    <w:rsid w:val="00F114D5"/>
    <w:rsid w:val="00F1192B"/>
    <w:rsid w:val="00F11DC4"/>
    <w:rsid w:val="00F123F8"/>
    <w:rsid w:val="00F12CF3"/>
    <w:rsid w:val="00F149E2"/>
    <w:rsid w:val="00F14F63"/>
    <w:rsid w:val="00F2240C"/>
    <w:rsid w:val="00F26DA0"/>
    <w:rsid w:val="00F273A7"/>
    <w:rsid w:val="00F31F37"/>
    <w:rsid w:val="00F34931"/>
    <w:rsid w:val="00F352AF"/>
    <w:rsid w:val="00F35538"/>
    <w:rsid w:val="00F4435D"/>
    <w:rsid w:val="00F46436"/>
    <w:rsid w:val="00F46707"/>
    <w:rsid w:val="00F47928"/>
    <w:rsid w:val="00F47BBC"/>
    <w:rsid w:val="00F50004"/>
    <w:rsid w:val="00F50D13"/>
    <w:rsid w:val="00F52D03"/>
    <w:rsid w:val="00F5598A"/>
    <w:rsid w:val="00F55A1F"/>
    <w:rsid w:val="00F56296"/>
    <w:rsid w:val="00F60546"/>
    <w:rsid w:val="00F6330F"/>
    <w:rsid w:val="00F65F32"/>
    <w:rsid w:val="00F66771"/>
    <w:rsid w:val="00F6683A"/>
    <w:rsid w:val="00F73460"/>
    <w:rsid w:val="00F739A3"/>
    <w:rsid w:val="00F73C50"/>
    <w:rsid w:val="00F76F23"/>
    <w:rsid w:val="00F90FED"/>
    <w:rsid w:val="00F93598"/>
    <w:rsid w:val="00F97A96"/>
    <w:rsid w:val="00FA0C65"/>
    <w:rsid w:val="00FA3367"/>
    <w:rsid w:val="00FA38BE"/>
    <w:rsid w:val="00FA7739"/>
    <w:rsid w:val="00FB0675"/>
    <w:rsid w:val="00FB0A7F"/>
    <w:rsid w:val="00FB2CE6"/>
    <w:rsid w:val="00FB7BB9"/>
    <w:rsid w:val="00FC30D9"/>
    <w:rsid w:val="00FD13D7"/>
    <w:rsid w:val="00FD3CAD"/>
    <w:rsid w:val="00FD6896"/>
    <w:rsid w:val="00FF40A8"/>
    <w:rsid w:val="00FF4238"/>
    <w:rsid w:val="00FF4891"/>
    <w:rsid w:val="00FF55ED"/>
    <w:rsid w:val="00FF63C0"/>
    <w:rsid w:val="00FF6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B005F6A"/>
  <w15:chartTrackingRefBased/>
  <w15:docId w15:val="{6EC0811B-2689-BF46-AD2C-EF163209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6C04CB"/>
    <w:rPr>
      <w:sz w:val="16"/>
      <w:szCs w:val="16"/>
    </w:rPr>
  </w:style>
  <w:style w:type="paragraph" w:styleId="Kommentarer">
    <w:name w:val="annotation text"/>
    <w:basedOn w:val="Normal"/>
    <w:link w:val="KommentarerChar"/>
    <w:uiPriority w:val="99"/>
    <w:semiHidden/>
    <w:unhideWhenUsed/>
    <w:rsid w:val="00786A6C"/>
    <w:rPr>
      <w:sz w:val="20"/>
      <w:szCs w:val="20"/>
    </w:rPr>
  </w:style>
  <w:style w:type="character" w:customStyle="1" w:styleId="KommentarerChar">
    <w:name w:val="Kommentarer Char"/>
    <w:basedOn w:val="Standardstycketeckensnitt"/>
    <w:link w:val="Kommentarer"/>
    <w:uiPriority w:val="99"/>
    <w:semiHidden/>
    <w:rsid w:val="00786A6C"/>
    <w:rPr>
      <w:sz w:val="20"/>
      <w:szCs w:val="20"/>
    </w:rPr>
  </w:style>
  <w:style w:type="paragraph" w:styleId="Kommentarsmne">
    <w:name w:val="annotation subject"/>
    <w:basedOn w:val="Kommentarer"/>
    <w:next w:val="Kommentarer"/>
    <w:link w:val="KommentarsmneChar"/>
    <w:uiPriority w:val="99"/>
    <w:semiHidden/>
    <w:unhideWhenUsed/>
    <w:rsid w:val="00786A6C"/>
    <w:rPr>
      <w:b/>
      <w:bCs/>
    </w:rPr>
  </w:style>
  <w:style w:type="character" w:customStyle="1" w:styleId="KommentarsmneChar">
    <w:name w:val="Kommentarsämne Char"/>
    <w:basedOn w:val="KommentarerChar"/>
    <w:link w:val="Kommentarsmne"/>
    <w:uiPriority w:val="99"/>
    <w:semiHidden/>
    <w:rsid w:val="00786A6C"/>
    <w:rPr>
      <w:b/>
      <w:bCs/>
      <w:sz w:val="20"/>
      <w:szCs w:val="20"/>
    </w:rPr>
  </w:style>
  <w:style w:type="paragraph" w:styleId="Sidhuvud">
    <w:name w:val="header"/>
    <w:basedOn w:val="Normal"/>
    <w:link w:val="SidhuvudChar"/>
    <w:uiPriority w:val="99"/>
    <w:unhideWhenUsed/>
    <w:rsid w:val="00F1192B"/>
    <w:pPr>
      <w:tabs>
        <w:tab w:val="center" w:pos="4536"/>
        <w:tab w:val="right" w:pos="9072"/>
      </w:tabs>
    </w:pPr>
  </w:style>
  <w:style w:type="character" w:customStyle="1" w:styleId="SidhuvudChar">
    <w:name w:val="Sidhuvud Char"/>
    <w:basedOn w:val="Standardstycketeckensnitt"/>
    <w:link w:val="Sidhuvud"/>
    <w:uiPriority w:val="99"/>
    <w:rsid w:val="00F1192B"/>
  </w:style>
  <w:style w:type="paragraph" w:styleId="Sidfot">
    <w:name w:val="footer"/>
    <w:basedOn w:val="Normal"/>
    <w:link w:val="SidfotChar"/>
    <w:uiPriority w:val="99"/>
    <w:unhideWhenUsed/>
    <w:rsid w:val="00F1192B"/>
    <w:pPr>
      <w:tabs>
        <w:tab w:val="center" w:pos="4536"/>
        <w:tab w:val="right" w:pos="9072"/>
      </w:tabs>
    </w:pPr>
  </w:style>
  <w:style w:type="character" w:customStyle="1" w:styleId="SidfotChar">
    <w:name w:val="Sidfot Char"/>
    <w:basedOn w:val="Standardstycketeckensnitt"/>
    <w:link w:val="Sidfot"/>
    <w:uiPriority w:val="99"/>
    <w:rsid w:val="00F1192B"/>
  </w:style>
  <w:style w:type="character" w:styleId="Sidnummer">
    <w:name w:val="page number"/>
    <w:basedOn w:val="Standardstycketeckensnitt"/>
    <w:uiPriority w:val="99"/>
    <w:semiHidden/>
    <w:unhideWhenUsed/>
    <w:rsid w:val="00F1192B"/>
  </w:style>
  <w:style w:type="paragraph" w:styleId="Liststycke">
    <w:name w:val="List Paragraph"/>
    <w:basedOn w:val="Normal"/>
    <w:uiPriority w:val="34"/>
    <w:qFormat/>
    <w:rsid w:val="00DF4B7F"/>
    <w:pPr>
      <w:ind w:left="720"/>
      <w:contextualSpacing/>
    </w:pPr>
  </w:style>
  <w:style w:type="paragraph" w:customStyle="1" w:styleId="Litteraturfrteckning1">
    <w:name w:val="Litteraturförteckning1"/>
    <w:basedOn w:val="Normal"/>
    <w:link w:val="BibliographyChar"/>
    <w:rsid w:val="005E76D8"/>
    <w:pPr>
      <w:spacing w:after="240"/>
      <w:jc w:val="both"/>
    </w:pPr>
    <w:rPr>
      <w:rFonts w:ascii="Times New Roman" w:hAnsi="Times New Roman" w:cs="Times New Roman"/>
      <w:lang w:val="en-US"/>
    </w:rPr>
  </w:style>
  <w:style w:type="character" w:customStyle="1" w:styleId="BibliographyChar">
    <w:name w:val="Bibliography Char"/>
    <w:basedOn w:val="Standardstycketeckensnitt"/>
    <w:link w:val="Litteraturfrteckning1"/>
    <w:rsid w:val="005E76D8"/>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15</Pages>
  <Words>18399</Words>
  <Characters>97520</Characters>
  <Application>Microsoft Office Word</Application>
  <DocSecurity>0</DocSecurity>
  <Lines>812</Lines>
  <Paragraphs>231</Paragraphs>
  <ScaleCrop>false</ScaleCrop>
  <Company/>
  <LinksUpToDate>false</LinksUpToDate>
  <CharactersWithSpaces>115688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Rogat</dc:creator>
  <cp:keywords/>
  <dc:description/>
  <cp:lastModifiedBy>Mauricio Rogat</cp:lastModifiedBy>
  <cp:revision>153</cp:revision>
  <dcterms:created xsi:type="dcterms:W3CDTF">2023-05-10T17:39:00Z</dcterms:created>
  <dcterms:modified xsi:type="dcterms:W3CDTF">2023-05-11T11:35:00Z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id="0brtn7yX"/&gt;&lt;style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